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D6" w:rsidRDefault="000E51D6" w:rsidP="000E51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D6">
        <w:rPr>
          <w:rFonts w:ascii="Times New Roman" w:hAnsi="Times New Roman" w:cs="Times New Roman"/>
          <w:b/>
          <w:sz w:val="28"/>
          <w:szCs w:val="28"/>
        </w:rPr>
        <w:t>ПРОФОРИЕНТАЦИЯ НОВЫЙ ВЗГЛЯД НА ПРОБЛЕМУ</w:t>
      </w:r>
    </w:p>
    <w:p w:rsidR="000E51D6" w:rsidRPr="000E51D6" w:rsidRDefault="000E51D6" w:rsidP="000E51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7D37D9" w:rsidRDefault="004240B0" w:rsidP="00C43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D7F">
        <w:rPr>
          <w:rFonts w:ascii="Times New Roman" w:hAnsi="Times New Roman" w:cs="Times New Roman"/>
          <w:sz w:val="28"/>
          <w:szCs w:val="28"/>
        </w:rPr>
        <w:t>В современном российском обществе актуальность приобретает проблема профессионального самоопределения. Высокий темп современной жизни, развитие информационных технологий насыщает рынок труда многообразием новых профессий, в которых зачастую сложно сориентироваться и сделать осознанный выбор, в соответствии со своими способностями и возможностями. Существует огромная потребность в высокопрофессиональных</w:t>
      </w:r>
      <w:r w:rsidRPr="000011B2">
        <w:rPr>
          <w:rFonts w:ascii="Times New Roman" w:hAnsi="Times New Roman" w:cs="Times New Roman"/>
          <w:sz w:val="28"/>
          <w:szCs w:val="28"/>
        </w:rPr>
        <w:t xml:space="preserve">, социально активных людях, обладающих инициативой, организованностью и творческим потенциалом. </w:t>
      </w:r>
      <w:r w:rsidRPr="008F2F4E">
        <w:rPr>
          <w:rFonts w:ascii="Times New Roman" w:hAnsi="Times New Roman" w:cs="Times New Roman"/>
          <w:sz w:val="28"/>
          <w:szCs w:val="28"/>
        </w:rPr>
        <w:t>Формирование личн</w:t>
      </w:r>
      <w:r w:rsidR="008F2F4E" w:rsidRPr="008F2F4E">
        <w:rPr>
          <w:rFonts w:ascii="Times New Roman" w:hAnsi="Times New Roman" w:cs="Times New Roman"/>
          <w:sz w:val="28"/>
          <w:szCs w:val="28"/>
        </w:rPr>
        <w:t xml:space="preserve">ости профессионала, способной к </w:t>
      </w:r>
      <w:r w:rsidRPr="008F2F4E">
        <w:rPr>
          <w:rFonts w:ascii="Times New Roman" w:hAnsi="Times New Roman" w:cs="Times New Roman"/>
          <w:sz w:val="28"/>
          <w:szCs w:val="28"/>
        </w:rPr>
        <w:t>самоопределению и саморазвитию, является одной из важнейших задач современного образования.</w:t>
      </w:r>
    </w:p>
    <w:p w:rsidR="0063189E" w:rsidRDefault="007D37D9" w:rsidP="006318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Актуальность работы по ознакомлению детей с профессиями и трудом взрослых обоснованно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1960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A1960" w:rsidRPr="007A1960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дин</w:t>
      </w:r>
      <w:proofErr w:type="gramEnd"/>
      <w:r w:rsidR="007A1960" w:rsidRPr="007A1960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из аспектов образовательной области «Социально-коммуникативное развитие» направлен на достижение цели формирования положительного отношения к труд</w:t>
      </w:r>
      <w:r w:rsidR="007A1960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 xml:space="preserve">Известно, что интерес к труду, необходимые трудовые навыки и личностные качества закладываются в детстве. Отношение к профессии вырабатывается в процессе социализации личности, который охватывает дошкольный период. </w:t>
      </w:r>
      <w:proofErr w:type="gramStart"/>
      <w:r w:rsidR="0053316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33160">
        <w:rPr>
          <w:rFonts w:ascii="Times New Roman" w:hAnsi="Times New Roman" w:cs="Times New Roman"/>
          <w:sz w:val="28"/>
          <w:szCs w:val="28"/>
        </w:rPr>
        <w:t xml:space="preserve"> к</w:t>
      </w:r>
      <w:r w:rsidR="00732E7D" w:rsidRPr="008F2F4E">
        <w:rPr>
          <w:rFonts w:ascii="Times New Roman" w:hAnsi="Times New Roman" w:cs="Times New Roman"/>
          <w:sz w:val="28"/>
          <w:szCs w:val="28"/>
        </w:rPr>
        <w:t xml:space="preserve"> сожалению, очень часто дошкольники, имеют весьма смутное представление о мире профессий</w:t>
      </w:r>
      <w:r w:rsidR="008F2F4E" w:rsidRPr="008F2F4E">
        <w:rPr>
          <w:rFonts w:ascii="Times New Roman" w:hAnsi="Times New Roman" w:cs="Times New Roman"/>
          <w:sz w:val="28"/>
          <w:szCs w:val="28"/>
        </w:rPr>
        <w:t xml:space="preserve"> </w:t>
      </w:r>
      <w:r w:rsidR="00732E7D" w:rsidRPr="008F2F4E">
        <w:rPr>
          <w:rFonts w:ascii="Times New Roman" w:hAnsi="Times New Roman" w:cs="Times New Roman"/>
          <w:sz w:val="28"/>
          <w:szCs w:val="28"/>
        </w:rPr>
        <w:t>взрослых, не знают даже, кем работают и каким делом заняты их родители. Детские</w:t>
      </w:r>
      <w:r w:rsidR="008F2F4E">
        <w:rPr>
          <w:rFonts w:ascii="Times New Roman" w:hAnsi="Times New Roman" w:cs="Times New Roman"/>
          <w:sz w:val="28"/>
          <w:szCs w:val="28"/>
        </w:rPr>
        <w:t xml:space="preserve"> </w:t>
      </w:r>
      <w:r w:rsidR="00732E7D" w:rsidRPr="008F2F4E">
        <w:rPr>
          <w:rFonts w:ascii="Times New Roman" w:hAnsi="Times New Roman" w:cs="Times New Roman"/>
          <w:sz w:val="28"/>
          <w:szCs w:val="28"/>
        </w:rPr>
        <w:t>высказывания часто свидетельствуют, что, даже если ребенок и был на работе у своих</w:t>
      </w:r>
      <w:r w:rsidR="008F2F4E" w:rsidRPr="008F2F4E">
        <w:rPr>
          <w:rFonts w:ascii="Times New Roman" w:hAnsi="Times New Roman" w:cs="Times New Roman"/>
          <w:sz w:val="28"/>
          <w:szCs w:val="28"/>
        </w:rPr>
        <w:t xml:space="preserve"> </w:t>
      </w:r>
      <w:r w:rsidR="00732E7D" w:rsidRPr="008F2F4E">
        <w:rPr>
          <w:rFonts w:ascii="Times New Roman" w:hAnsi="Times New Roman" w:cs="Times New Roman"/>
          <w:sz w:val="28"/>
          <w:szCs w:val="28"/>
        </w:rPr>
        <w:t>родителей, он так и не понял сути их профессиональной деятельности.</w:t>
      </w:r>
      <w:r w:rsidR="008F2F4E" w:rsidRPr="008F2F4E">
        <w:rPr>
          <w:rFonts w:ascii="Times New Roman" w:hAnsi="Times New Roman" w:cs="Times New Roman"/>
          <w:sz w:val="28"/>
          <w:szCs w:val="28"/>
        </w:rPr>
        <w:t xml:space="preserve"> </w:t>
      </w:r>
      <w:r w:rsidR="00DE542D" w:rsidRPr="008F2F4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E542D" w:rsidRPr="008F2F4E">
        <w:rPr>
          <w:rFonts w:ascii="Times New Roman" w:hAnsi="Times New Roman" w:cs="Times New Roman"/>
          <w:sz w:val="28"/>
          <w:szCs w:val="28"/>
        </w:rPr>
        <w:t>ассмотрев актуальность и значимость вопроса</w:t>
      </w:r>
      <w:r w:rsidR="004240B0" w:rsidRPr="008F2F4E">
        <w:rPr>
          <w:rFonts w:ascii="Times New Roman" w:hAnsi="Times New Roman" w:cs="Times New Roman"/>
          <w:sz w:val="28"/>
          <w:szCs w:val="28"/>
        </w:rPr>
        <w:t xml:space="preserve">, мы полагаем, что процесс раннего профессионального ориентирования необходимо начинать уже в дошкольном возрасте, когда ребѐнок знакомится с огромным миром профессий, у него закладываются основы развития личностных качеств. </w:t>
      </w:r>
      <w:r w:rsidR="0063189E" w:rsidRPr="0063189E">
        <w:rPr>
          <w:rFonts w:ascii="Times New Roman" w:hAnsi="Times New Roman" w:cs="Times New Roman"/>
          <w:sz w:val="28"/>
          <w:szCs w:val="28"/>
        </w:rPr>
        <w:t>А</w:t>
      </w:r>
      <w:r w:rsidR="0063189E" w:rsidRPr="0063189E">
        <w:rPr>
          <w:rFonts w:ascii="Times New Roman" w:eastAsia="Calibri" w:hAnsi="Times New Roman" w:cs="Times New Roman"/>
          <w:sz w:val="28"/>
          <w:szCs w:val="28"/>
        </w:rPr>
        <w:t>нализ состояния</w:t>
      </w:r>
      <w:r w:rsidR="0063189E" w:rsidRPr="0063189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3189E">
        <w:rPr>
          <w:rFonts w:ascii="Times New Roman" w:hAnsi="Times New Roman" w:cs="Times New Roman"/>
          <w:sz w:val="28"/>
          <w:szCs w:val="28"/>
        </w:rPr>
        <w:t xml:space="preserve"> в нашей дошкольной организации</w:t>
      </w:r>
      <w:r w:rsidR="0063189E" w:rsidRPr="0063189E">
        <w:rPr>
          <w:rFonts w:ascii="Times New Roman" w:hAnsi="Times New Roman" w:cs="Times New Roman"/>
          <w:sz w:val="28"/>
          <w:szCs w:val="28"/>
        </w:rPr>
        <w:t xml:space="preserve"> по</w:t>
      </w:r>
      <w:r w:rsidR="0063189E" w:rsidRPr="0063189E">
        <w:rPr>
          <w:rFonts w:ascii="Times New Roman" w:eastAsia="Calibri" w:hAnsi="Times New Roman" w:cs="Times New Roman"/>
          <w:sz w:val="28"/>
          <w:szCs w:val="28"/>
        </w:rPr>
        <w:t xml:space="preserve"> ранней профориентации  позволил выделить следующее </w:t>
      </w:r>
      <w:r w:rsidR="0063189E" w:rsidRPr="005D064B">
        <w:rPr>
          <w:rFonts w:ascii="Times New Roman" w:eastAsia="Calibri" w:hAnsi="Times New Roman" w:cs="Times New Roman"/>
          <w:bCs/>
          <w:sz w:val="28"/>
          <w:szCs w:val="28"/>
        </w:rPr>
        <w:t>противоречие:</w:t>
      </w:r>
      <w:r w:rsidR="0063189E" w:rsidRPr="006318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3189E" w:rsidRPr="0063189E">
        <w:rPr>
          <w:rFonts w:ascii="Times New Roman" w:eastAsia="Calibri" w:hAnsi="Times New Roman" w:cs="Times New Roman"/>
          <w:sz w:val="28"/>
          <w:szCs w:val="28"/>
        </w:rPr>
        <w:t>между растущей актуальностью ранней профориентации, богатством информационного поля и недостаточной разработанностью организационно - методических условий её проектирования и средств реализаци</w:t>
      </w:r>
      <w:r w:rsidR="0063189E">
        <w:rPr>
          <w:rFonts w:ascii="Times New Roman" w:hAnsi="Times New Roman" w:cs="Times New Roman"/>
          <w:sz w:val="28"/>
          <w:szCs w:val="28"/>
        </w:rPr>
        <w:t>и.</w:t>
      </w:r>
      <w:r w:rsidR="0022473F" w:rsidRPr="000011B2">
        <w:rPr>
          <w:sz w:val="28"/>
          <w:szCs w:val="28"/>
        </w:rPr>
        <w:t xml:space="preserve">            </w:t>
      </w:r>
    </w:p>
    <w:p w:rsidR="0022473F" w:rsidRPr="0063189E" w:rsidRDefault="0022473F" w:rsidP="00631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9E">
        <w:rPr>
          <w:rStyle w:val="s3"/>
          <w:rFonts w:ascii="Times New Roman" w:hAnsi="Times New Roman" w:cs="Times New Roman"/>
          <w:sz w:val="28"/>
          <w:szCs w:val="28"/>
        </w:rPr>
        <w:t>С целью</w:t>
      </w:r>
      <w:r w:rsidR="00BF6DA3" w:rsidRPr="0063189E">
        <w:rPr>
          <w:rStyle w:val="s5"/>
          <w:rFonts w:ascii="Times New Roman" w:hAnsi="Times New Roman" w:cs="Times New Roman"/>
          <w:bCs/>
          <w:sz w:val="28"/>
          <w:szCs w:val="28"/>
        </w:rPr>
        <w:t xml:space="preserve"> планомерности и систематизации</w:t>
      </w:r>
      <w:r w:rsidR="00BF6DA3" w:rsidRPr="0063189E">
        <w:rPr>
          <w:rFonts w:ascii="Times New Roman" w:hAnsi="Times New Roman" w:cs="Times New Roman"/>
          <w:sz w:val="28"/>
          <w:szCs w:val="28"/>
        </w:rPr>
        <w:t xml:space="preserve"> </w:t>
      </w:r>
      <w:r w:rsidRPr="0063189E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A81985" w:rsidRPr="006318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BF6DA3" w:rsidRPr="00631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профориентации</w:t>
      </w:r>
      <w:r w:rsidRPr="00631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дошкольном образовательном учреждении была разработана </w:t>
      </w:r>
      <w:r w:rsidRPr="0063189E">
        <w:rPr>
          <w:rStyle w:val="s3"/>
          <w:rFonts w:ascii="Times New Roman" w:hAnsi="Times New Roman" w:cs="Times New Roman"/>
          <w:sz w:val="28"/>
          <w:szCs w:val="28"/>
        </w:rPr>
        <w:t>программа  «В мире профессий»</w:t>
      </w:r>
      <w:r w:rsidR="003024DE" w:rsidRPr="0063189E">
        <w:rPr>
          <w:rFonts w:ascii="Times New Roman" w:hAnsi="Times New Roman" w:cs="Times New Roman"/>
          <w:sz w:val="28"/>
          <w:szCs w:val="28"/>
        </w:rPr>
        <w:t xml:space="preserve">, </w:t>
      </w:r>
      <w:r w:rsidR="00BF6DA3" w:rsidRPr="0063189E">
        <w:rPr>
          <w:rFonts w:ascii="Times New Roman" w:hAnsi="Times New Roman" w:cs="Times New Roman"/>
          <w:sz w:val="28"/>
          <w:szCs w:val="28"/>
        </w:rPr>
        <w:t xml:space="preserve"> которая предусматривает</w:t>
      </w:r>
      <w:r w:rsidR="007A1CF3" w:rsidRPr="0063189E">
        <w:rPr>
          <w:rFonts w:ascii="Times New Roman" w:hAnsi="Times New Roman" w:cs="Times New Roman"/>
          <w:sz w:val="28"/>
          <w:szCs w:val="28"/>
        </w:rPr>
        <w:t xml:space="preserve"> </w:t>
      </w:r>
      <w:r w:rsidR="00BF6DA3" w:rsidRPr="0063189E">
        <w:rPr>
          <w:rFonts w:ascii="Times New Roman" w:hAnsi="Times New Roman" w:cs="Times New Roman"/>
          <w:sz w:val="28"/>
          <w:szCs w:val="28"/>
        </w:rPr>
        <w:t>комплекс</w:t>
      </w:r>
      <w:r w:rsidRPr="0063189E">
        <w:rPr>
          <w:rFonts w:ascii="Times New Roman" w:hAnsi="Times New Roman" w:cs="Times New Roman"/>
          <w:sz w:val="28"/>
          <w:szCs w:val="28"/>
        </w:rPr>
        <w:t xml:space="preserve"> психолого-педа</w:t>
      </w:r>
      <w:r w:rsidR="008F2F4E" w:rsidRPr="0063189E">
        <w:rPr>
          <w:rFonts w:ascii="Times New Roman" w:hAnsi="Times New Roman" w:cs="Times New Roman"/>
          <w:sz w:val="28"/>
          <w:szCs w:val="28"/>
        </w:rPr>
        <w:t>гогических  условий, включающий</w:t>
      </w:r>
      <w:r w:rsidRPr="0063189E">
        <w:rPr>
          <w:rFonts w:ascii="Times New Roman" w:hAnsi="Times New Roman" w:cs="Times New Roman"/>
          <w:sz w:val="28"/>
          <w:szCs w:val="28"/>
        </w:rPr>
        <w:t xml:space="preserve"> в себя: </w:t>
      </w:r>
    </w:p>
    <w:p w:rsidR="0022473F" w:rsidRPr="00960DAF" w:rsidRDefault="0022473F" w:rsidP="00960DAF">
      <w:pPr>
        <w:pStyle w:val="Default"/>
        <w:jc w:val="both"/>
        <w:rPr>
          <w:color w:val="auto"/>
          <w:sz w:val="23"/>
          <w:szCs w:val="23"/>
        </w:rPr>
      </w:pPr>
      <w:r w:rsidRPr="00960DAF">
        <w:rPr>
          <w:color w:val="auto"/>
          <w:sz w:val="23"/>
          <w:szCs w:val="23"/>
        </w:rPr>
        <w:t>-</w:t>
      </w:r>
      <w:r w:rsidR="00960DAF" w:rsidRPr="00960DAF">
        <w:rPr>
          <w:color w:val="auto"/>
          <w:sz w:val="28"/>
          <w:szCs w:val="28"/>
        </w:rPr>
        <w:t>повышение</w:t>
      </w:r>
      <w:r w:rsidR="00960DAF" w:rsidRPr="00960DAF">
        <w:rPr>
          <w:color w:val="auto"/>
          <w:sz w:val="23"/>
          <w:szCs w:val="23"/>
        </w:rPr>
        <w:t xml:space="preserve"> </w:t>
      </w:r>
      <w:r w:rsidR="00960DAF" w:rsidRPr="00960DAF">
        <w:rPr>
          <w:color w:val="auto"/>
          <w:sz w:val="28"/>
          <w:szCs w:val="28"/>
        </w:rPr>
        <w:t>профессиональной компетентности</w:t>
      </w:r>
      <w:r w:rsidRPr="00960DAF">
        <w:rPr>
          <w:color w:val="auto"/>
          <w:sz w:val="28"/>
          <w:szCs w:val="28"/>
        </w:rPr>
        <w:t xml:space="preserve"> педагогов в вопросах профориентации дошкольников;</w:t>
      </w:r>
    </w:p>
    <w:p w:rsidR="0022473F" w:rsidRPr="00960DAF" w:rsidRDefault="0022473F" w:rsidP="00960DAF">
      <w:pPr>
        <w:pStyle w:val="Default"/>
        <w:jc w:val="both"/>
        <w:rPr>
          <w:color w:val="auto"/>
          <w:sz w:val="28"/>
          <w:szCs w:val="28"/>
        </w:rPr>
      </w:pPr>
      <w:r w:rsidRPr="00960DAF">
        <w:rPr>
          <w:color w:val="auto"/>
          <w:sz w:val="28"/>
          <w:szCs w:val="28"/>
        </w:rPr>
        <w:t xml:space="preserve">-создание  </w:t>
      </w:r>
      <w:r w:rsidR="00960DAF" w:rsidRPr="00960DAF">
        <w:rPr>
          <w:color w:val="auto"/>
          <w:sz w:val="28"/>
          <w:szCs w:val="28"/>
        </w:rPr>
        <w:t xml:space="preserve">развивающей </w:t>
      </w:r>
      <w:r w:rsidRPr="00960DAF">
        <w:rPr>
          <w:color w:val="auto"/>
          <w:sz w:val="28"/>
          <w:szCs w:val="28"/>
        </w:rPr>
        <w:t xml:space="preserve">предметно-пространственной среды профессиональной направленности; </w:t>
      </w:r>
    </w:p>
    <w:p w:rsidR="0022473F" w:rsidRPr="00960DAF" w:rsidRDefault="0022473F" w:rsidP="00960DAF">
      <w:pPr>
        <w:pStyle w:val="Default"/>
        <w:jc w:val="both"/>
        <w:rPr>
          <w:color w:val="auto"/>
          <w:sz w:val="28"/>
          <w:szCs w:val="28"/>
        </w:rPr>
      </w:pPr>
      <w:r w:rsidRPr="00960DAF">
        <w:rPr>
          <w:color w:val="auto"/>
          <w:sz w:val="28"/>
          <w:szCs w:val="28"/>
        </w:rPr>
        <w:t>-</w:t>
      </w:r>
      <w:r w:rsidR="003024DE" w:rsidRPr="00960DAF">
        <w:rPr>
          <w:color w:val="auto"/>
          <w:sz w:val="28"/>
          <w:szCs w:val="28"/>
        </w:rPr>
        <w:t xml:space="preserve"> использование и</w:t>
      </w:r>
      <w:r w:rsidR="005800AA" w:rsidRPr="00960DAF">
        <w:rPr>
          <w:color w:val="auto"/>
          <w:sz w:val="28"/>
          <w:szCs w:val="28"/>
        </w:rPr>
        <w:t xml:space="preserve">нновационных технологий </w:t>
      </w:r>
      <w:r w:rsidR="003024DE" w:rsidRPr="00960DAF">
        <w:rPr>
          <w:color w:val="auto"/>
          <w:sz w:val="28"/>
          <w:szCs w:val="28"/>
        </w:rPr>
        <w:t xml:space="preserve"> </w:t>
      </w:r>
      <w:r w:rsidR="005800AA" w:rsidRPr="00960DAF">
        <w:rPr>
          <w:color w:val="auto"/>
          <w:sz w:val="28"/>
          <w:szCs w:val="28"/>
        </w:rPr>
        <w:t>в</w:t>
      </w:r>
      <w:r w:rsidR="003024DE" w:rsidRPr="00960DAF">
        <w:rPr>
          <w:color w:val="auto"/>
          <w:sz w:val="28"/>
          <w:szCs w:val="28"/>
        </w:rPr>
        <w:t xml:space="preserve"> </w:t>
      </w:r>
      <w:r w:rsidRPr="00960DAF">
        <w:rPr>
          <w:color w:val="auto"/>
          <w:sz w:val="28"/>
          <w:szCs w:val="28"/>
        </w:rPr>
        <w:t>органи</w:t>
      </w:r>
      <w:r w:rsidR="003024DE" w:rsidRPr="00960DAF">
        <w:rPr>
          <w:color w:val="auto"/>
          <w:sz w:val="28"/>
          <w:szCs w:val="28"/>
        </w:rPr>
        <w:t>зации</w:t>
      </w:r>
      <w:r w:rsidR="005800AA" w:rsidRPr="00960DAF">
        <w:rPr>
          <w:color w:val="auto"/>
          <w:sz w:val="28"/>
          <w:szCs w:val="28"/>
        </w:rPr>
        <w:t xml:space="preserve"> образовательной деятельности</w:t>
      </w:r>
      <w:r w:rsidRPr="00960DAF">
        <w:rPr>
          <w:color w:val="auto"/>
          <w:sz w:val="28"/>
          <w:szCs w:val="28"/>
        </w:rPr>
        <w:t>;</w:t>
      </w:r>
    </w:p>
    <w:p w:rsidR="0022473F" w:rsidRPr="00960DAF" w:rsidRDefault="0022473F" w:rsidP="00960DAF">
      <w:pPr>
        <w:pStyle w:val="Default"/>
        <w:jc w:val="both"/>
        <w:rPr>
          <w:color w:val="auto"/>
          <w:sz w:val="28"/>
          <w:szCs w:val="28"/>
        </w:rPr>
      </w:pPr>
      <w:r w:rsidRPr="00960DAF">
        <w:rPr>
          <w:color w:val="auto"/>
          <w:sz w:val="28"/>
          <w:szCs w:val="28"/>
        </w:rPr>
        <w:t>-</w:t>
      </w:r>
      <w:r w:rsidR="00453443" w:rsidRPr="00960DAF">
        <w:rPr>
          <w:color w:val="auto"/>
          <w:sz w:val="28"/>
          <w:szCs w:val="28"/>
        </w:rPr>
        <w:t>организ</w:t>
      </w:r>
      <w:r w:rsidR="00435986">
        <w:rPr>
          <w:color w:val="auto"/>
          <w:sz w:val="28"/>
          <w:szCs w:val="28"/>
        </w:rPr>
        <w:t>ация</w:t>
      </w:r>
      <w:r w:rsidR="00453443" w:rsidRPr="00960DAF">
        <w:rPr>
          <w:color w:val="auto"/>
          <w:sz w:val="28"/>
          <w:szCs w:val="28"/>
        </w:rPr>
        <w:t xml:space="preserve"> </w:t>
      </w:r>
      <w:r w:rsidR="00960DAF" w:rsidRPr="00960DAF">
        <w:rPr>
          <w:color w:val="auto"/>
          <w:sz w:val="28"/>
          <w:szCs w:val="28"/>
        </w:rPr>
        <w:t>сотрудничества</w:t>
      </w:r>
      <w:r w:rsidRPr="00960DAF">
        <w:rPr>
          <w:color w:val="auto"/>
          <w:sz w:val="28"/>
          <w:szCs w:val="28"/>
        </w:rPr>
        <w:t xml:space="preserve"> с семьями воспитанников</w:t>
      </w:r>
      <w:r w:rsidR="00BF6DA3">
        <w:rPr>
          <w:color w:val="auto"/>
          <w:sz w:val="28"/>
          <w:szCs w:val="28"/>
        </w:rPr>
        <w:t xml:space="preserve">  по данной теме</w:t>
      </w:r>
      <w:r w:rsidRPr="00960DAF">
        <w:rPr>
          <w:color w:val="auto"/>
          <w:sz w:val="28"/>
          <w:szCs w:val="28"/>
        </w:rPr>
        <w:t>;</w:t>
      </w:r>
    </w:p>
    <w:p w:rsidR="0085367E" w:rsidRPr="00CD3C50" w:rsidRDefault="0022473F" w:rsidP="0022473F">
      <w:pPr>
        <w:pStyle w:val="Default"/>
        <w:jc w:val="both"/>
        <w:rPr>
          <w:color w:val="auto"/>
          <w:sz w:val="28"/>
          <w:szCs w:val="28"/>
        </w:rPr>
      </w:pPr>
      <w:r w:rsidRPr="00960DAF">
        <w:rPr>
          <w:color w:val="auto"/>
          <w:sz w:val="28"/>
          <w:szCs w:val="28"/>
        </w:rPr>
        <w:lastRenderedPageBreak/>
        <w:t>-</w:t>
      </w:r>
      <w:r w:rsidR="005800AA" w:rsidRPr="00960DAF">
        <w:rPr>
          <w:color w:val="auto"/>
          <w:sz w:val="28"/>
          <w:szCs w:val="28"/>
        </w:rPr>
        <w:t>обеспеч</w:t>
      </w:r>
      <w:r w:rsidR="00960DAF" w:rsidRPr="00960DAF">
        <w:rPr>
          <w:color w:val="auto"/>
          <w:sz w:val="28"/>
          <w:szCs w:val="28"/>
        </w:rPr>
        <w:t>ение</w:t>
      </w:r>
      <w:r w:rsidR="005800AA" w:rsidRPr="00960DAF">
        <w:rPr>
          <w:color w:val="auto"/>
          <w:sz w:val="28"/>
          <w:szCs w:val="28"/>
        </w:rPr>
        <w:t xml:space="preserve"> </w:t>
      </w:r>
      <w:r w:rsidR="00960DAF" w:rsidRPr="00960DAF">
        <w:rPr>
          <w:color w:val="auto"/>
          <w:sz w:val="28"/>
          <w:szCs w:val="28"/>
        </w:rPr>
        <w:t>социального партнерства</w:t>
      </w:r>
      <w:r w:rsidRPr="00960DAF">
        <w:rPr>
          <w:color w:val="auto"/>
          <w:sz w:val="28"/>
          <w:szCs w:val="28"/>
        </w:rPr>
        <w:t xml:space="preserve"> с учреждениями </w:t>
      </w:r>
      <w:r w:rsidR="00BF6DA3">
        <w:rPr>
          <w:color w:val="auto"/>
          <w:sz w:val="28"/>
          <w:szCs w:val="28"/>
        </w:rPr>
        <w:t xml:space="preserve"> и предприятиями городского округа</w:t>
      </w:r>
      <w:r w:rsidRPr="00960DAF">
        <w:rPr>
          <w:color w:val="auto"/>
          <w:sz w:val="28"/>
          <w:szCs w:val="28"/>
        </w:rPr>
        <w:t>.</w:t>
      </w:r>
    </w:p>
    <w:p w:rsidR="008F2F4E" w:rsidRPr="00F86342" w:rsidRDefault="00DE24C3" w:rsidP="008F2F4E">
      <w:pPr>
        <w:pStyle w:val="Default"/>
        <w:ind w:firstLine="360"/>
        <w:jc w:val="both"/>
        <w:rPr>
          <w:color w:val="0000FF"/>
          <w:sz w:val="21"/>
          <w:szCs w:val="21"/>
        </w:rPr>
      </w:pPr>
      <w:r w:rsidRPr="00DE24C3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F2F4E">
        <w:rPr>
          <w:rStyle w:val="a6"/>
          <w:b w:val="0"/>
          <w:sz w:val="28"/>
          <w:szCs w:val="28"/>
        </w:rPr>
        <w:t>Созданные условия в дошкольном учреждении</w:t>
      </w:r>
      <w:r w:rsidR="008F2F4E" w:rsidRPr="000011B2">
        <w:rPr>
          <w:rStyle w:val="a6"/>
          <w:b w:val="0"/>
          <w:sz w:val="28"/>
          <w:szCs w:val="28"/>
        </w:rPr>
        <w:t xml:space="preserve"> позвол</w:t>
      </w:r>
      <w:r w:rsidR="004A0B92">
        <w:rPr>
          <w:rStyle w:val="a6"/>
          <w:b w:val="0"/>
          <w:sz w:val="28"/>
          <w:szCs w:val="28"/>
        </w:rPr>
        <w:t>яют</w:t>
      </w:r>
      <w:r w:rsidR="008F2F4E" w:rsidRPr="000011B2">
        <w:rPr>
          <w:rStyle w:val="a6"/>
          <w:sz w:val="28"/>
          <w:szCs w:val="28"/>
        </w:rPr>
        <w:t xml:space="preserve"> </w:t>
      </w:r>
      <w:r w:rsidR="008F2F4E">
        <w:rPr>
          <w:sz w:val="28"/>
          <w:szCs w:val="28"/>
        </w:rPr>
        <w:t>осуще</w:t>
      </w:r>
      <w:r w:rsidR="00435986">
        <w:rPr>
          <w:sz w:val="28"/>
          <w:szCs w:val="28"/>
        </w:rPr>
        <w:t xml:space="preserve">ствлять </w:t>
      </w:r>
      <w:proofErr w:type="spellStart"/>
      <w:r w:rsidR="00435986">
        <w:rPr>
          <w:sz w:val="28"/>
          <w:szCs w:val="28"/>
        </w:rPr>
        <w:t>пр</w:t>
      </w:r>
      <w:r w:rsidR="004A0B92">
        <w:rPr>
          <w:sz w:val="28"/>
          <w:szCs w:val="28"/>
        </w:rPr>
        <w:t>офориентационную</w:t>
      </w:r>
      <w:proofErr w:type="spellEnd"/>
      <w:r w:rsidR="004A0B92">
        <w:rPr>
          <w:sz w:val="28"/>
          <w:szCs w:val="28"/>
        </w:rPr>
        <w:t xml:space="preserve"> деятельность,  которая </w:t>
      </w:r>
      <w:r w:rsidR="00435986">
        <w:rPr>
          <w:sz w:val="28"/>
          <w:szCs w:val="28"/>
        </w:rPr>
        <w:t xml:space="preserve"> реализуется в основной части образовательной программы, и в части формируемой участниками образовательных отношений  </w:t>
      </w:r>
      <w:r w:rsidR="00DF7609">
        <w:rPr>
          <w:sz w:val="28"/>
          <w:szCs w:val="28"/>
        </w:rPr>
        <w:t xml:space="preserve"> для достижения целевых ориентиров </w:t>
      </w:r>
      <w:proofErr w:type="gramStart"/>
      <w:r w:rsidR="00DF7609">
        <w:rPr>
          <w:sz w:val="28"/>
          <w:szCs w:val="28"/>
        </w:rPr>
        <w:t>обозначенный</w:t>
      </w:r>
      <w:proofErr w:type="gramEnd"/>
      <w:r w:rsidR="00DF7609">
        <w:rPr>
          <w:sz w:val="28"/>
          <w:szCs w:val="28"/>
        </w:rPr>
        <w:t xml:space="preserve"> в ФГОС ДО. </w:t>
      </w:r>
      <w:r w:rsidR="005D064B">
        <w:rPr>
          <w:sz w:val="28"/>
          <w:szCs w:val="28"/>
        </w:rPr>
        <w:t xml:space="preserve"> </w:t>
      </w:r>
      <w:r w:rsidR="004A0B92">
        <w:rPr>
          <w:sz w:val="28"/>
          <w:szCs w:val="28"/>
        </w:rPr>
        <w:t>Работа</w:t>
      </w:r>
      <w:r w:rsidR="00DF7609">
        <w:rPr>
          <w:sz w:val="28"/>
          <w:szCs w:val="28"/>
        </w:rPr>
        <w:t xml:space="preserve"> осуществляется </w:t>
      </w:r>
      <w:r w:rsidR="008F2F4E" w:rsidRPr="0085367E">
        <w:rPr>
          <w:sz w:val="28"/>
          <w:szCs w:val="28"/>
        </w:rPr>
        <w:t>по трем направлениям</w:t>
      </w:r>
      <w:r w:rsidR="008F2F4E">
        <w:rPr>
          <w:sz w:val="28"/>
          <w:szCs w:val="28"/>
        </w:rPr>
        <w:t>:</w:t>
      </w:r>
    </w:p>
    <w:p w:rsidR="008F2F4E" w:rsidRPr="0085367E" w:rsidRDefault="008F2F4E" w:rsidP="008F2F4E">
      <w:pPr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5367E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знакомление с миром профессий; </w:t>
      </w:r>
    </w:p>
    <w:p w:rsidR="008F2F4E" w:rsidRPr="0085367E" w:rsidRDefault="008F2F4E" w:rsidP="008F2F4E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</w:t>
      </w:r>
      <w:r w:rsidRPr="0085367E">
        <w:rPr>
          <w:rFonts w:ascii="Times New Roman" w:hAnsi="Times New Roman" w:cs="Times New Roman"/>
          <w:sz w:val="28"/>
          <w:szCs w:val="28"/>
        </w:rPr>
        <w:t>руд</w:t>
      </w:r>
      <w:r w:rsidR="00FD328A">
        <w:rPr>
          <w:rFonts w:ascii="Times New Roman" w:hAnsi="Times New Roman" w:cs="Times New Roman"/>
          <w:sz w:val="28"/>
          <w:szCs w:val="28"/>
        </w:rPr>
        <w:t>овая деятельность дошкольников</w:t>
      </w:r>
      <w:r w:rsidRPr="0085367E">
        <w:rPr>
          <w:rFonts w:ascii="Times New Roman" w:hAnsi="Times New Roman" w:cs="Times New Roman"/>
          <w:sz w:val="28"/>
          <w:szCs w:val="28"/>
        </w:rPr>
        <w:t>;</w:t>
      </w:r>
    </w:p>
    <w:p w:rsidR="008F2F4E" w:rsidRDefault="008F2F4E" w:rsidP="008F2F4E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85367E">
        <w:rPr>
          <w:rFonts w:ascii="Times New Roman" w:hAnsi="Times New Roman" w:cs="Times New Roman"/>
          <w:sz w:val="28"/>
          <w:szCs w:val="28"/>
        </w:rPr>
        <w:t xml:space="preserve">амостоятельная  </w:t>
      </w:r>
      <w:proofErr w:type="spellStart"/>
      <w:r w:rsidRPr="0085367E">
        <w:rPr>
          <w:rFonts w:ascii="Times New Roman" w:hAnsi="Times New Roman" w:cs="Times New Roman"/>
          <w:sz w:val="28"/>
          <w:szCs w:val="28"/>
        </w:rPr>
        <w:t>практикоори</w:t>
      </w:r>
      <w:r w:rsidR="00FD328A">
        <w:rPr>
          <w:rFonts w:ascii="Times New Roman" w:hAnsi="Times New Roman" w:cs="Times New Roman"/>
          <w:sz w:val="28"/>
          <w:szCs w:val="28"/>
        </w:rPr>
        <w:t>ентированная</w:t>
      </w:r>
      <w:proofErr w:type="spellEnd"/>
      <w:r w:rsidR="00FD328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D37" w:rsidRDefault="008F2F4E" w:rsidP="007B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2ED1">
        <w:rPr>
          <w:sz w:val="28"/>
          <w:szCs w:val="28"/>
        </w:rPr>
        <w:t xml:space="preserve">При проведении образовательной деятельности с воспитанниками  используем различные средства и формы работы, постоянно меняем виды деятельности, тем самым повышая познавательную активность детей. </w:t>
      </w:r>
    </w:p>
    <w:p w:rsidR="007B6D37" w:rsidRDefault="007B6D37" w:rsidP="007B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11B2">
        <w:rPr>
          <w:sz w:val="28"/>
          <w:szCs w:val="28"/>
        </w:rPr>
        <w:t>Уникальной находкой для</w:t>
      </w:r>
      <w:r w:rsidR="004F727B">
        <w:rPr>
          <w:sz w:val="28"/>
          <w:szCs w:val="28"/>
        </w:rPr>
        <w:t xml:space="preserve"> нас стало использование образовательной</w:t>
      </w:r>
      <w:r w:rsidRPr="000011B2">
        <w:rPr>
          <w:sz w:val="28"/>
          <w:szCs w:val="28"/>
        </w:rPr>
        <w:t xml:space="preserve"> </w:t>
      </w:r>
      <w:proofErr w:type="spellStart"/>
      <w:r>
        <w:rPr>
          <w:rStyle w:val="s3"/>
          <w:color w:val="000000"/>
          <w:sz w:val="28"/>
          <w:szCs w:val="28"/>
        </w:rPr>
        <w:t>квест-технологи</w:t>
      </w:r>
      <w:r w:rsidR="004A0B92">
        <w:rPr>
          <w:rStyle w:val="s3"/>
          <w:color w:val="000000"/>
          <w:sz w:val="28"/>
          <w:szCs w:val="28"/>
        </w:rPr>
        <w:t>и</w:t>
      </w:r>
      <w:proofErr w:type="spellEnd"/>
      <w:r w:rsidR="004F727B">
        <w:rPr>
          <w:rStyle w:val="s3"/>
          <w:color w:val="000000"/>
          <w:sz w:val="28"/>
          <w:szCs w:val="28"/>
        </w:rPr>
        <w:t xml:space="preserve">, </w:t>
      </w:r>
      <w:r w:rsidR="002152EF">
        <w:rPr>
          <w:rStyle w:val="s3"/>
          <w:color w:val="000000"/>
          <w:sz w:val="28"/>
          <w:szCs w:val="28"/>
        </w:rPr>
        <w:t xml:space="preserve">которая </w:t>
      </w:r>
      <w:r w:rsidR="00C34911" w:rsidRPr="000011B2">
        <w:rPr>
          <w:sz w:val="28"/>
          <w:szCs w:val="28"/>
        </w:rPr>
        <w:t>обога</w:t>
      </w:r>
      <w:r w:rsidR="002152EF">
        <w:rPr>
          <w:sz w:val="28"/>
          <w:szCs w:val="28"/>
        </w:rPr>
        <w:t>щает</w:t>
      </w:r>
      <w:r w:rsidR="002129FF">
        <w:rPr>
          <w:sz w:val="28"/>
          <w:szCs w:val="28"/>
        </w:rPr>
        <w:t xml:space="preserve"> представления</w:t>
      </w:r>
      <w:r w:rsidR="00C34911" w:rsidRPr="000011B2">
        <w:rPr>
          <w:sz w:val="28"/>
          <w:szCs w:val="28"/>
        </w:rPr>
        <w:t xml:space="preserve"> о той или иной профессии</w:t>
      </w:r>
      <w:r w:rsidR="002152EF">
        <w:rPr>
          <w:sz w:val="28"/>
          <w:szCs w:val="28"/>
        </w:rPr>
        <w:t>.</w:t>
      </w:r>
      <w:r w:rsidR="00C34911" w:rsidRPr="000011B2">
        <w:rPr>
          <w:sz w:val="28"/>
          <w:szCs w:val="28"/>
        </w:rPr>
        <w:t xml:space="preserve"> </w:t>
      </w:r>
      <w:proofErr w:type="spellStart"/>
      <w:r w:rsidR="002129FF">
        <w:rPr>
          <w:rStyle w:val="s3"/>
          <w:color w:val="000000"/>
          <w:sz w:val="28"/>
          <w:szCs w:val="28"/>
        </w:rPr>
        <w:t>Квест</w:t>
      </w:r>
      <w:proofErr w:type="spellEnd"/>
      <w:r w:rsidR="002129FF">
        <w:rPr>
          <w:rStyle w:val="s3"/>
          <w:color w:val="000000"/>
          <w:sz w:val="28"/>
          <w:szCs w:val="28"/>
        </w:rPr>
        <w:t xml:space="preserve"> </w:t>
      </w:r>
      <w:r w:rsidR="002129FF" w:rsidRPr="000011B2">
        <w:rPr>
          <w:rStyle w:val="s3"/>
          <w:color w:val="000000"/>
          <w:sz w:val="28"/>
          <w:szCs w:val="28"/>
        </w:rPr>
        <w:t xml:space="preserve"> применяется не к отдельно взятому ребенку, а к целой команде, ибо только совместные действия могут обеспечить наилучший результат</w:t>
      </w:r>
      <w:r w:rsidR="002129FF">
        <w:rPr>
          <w:rStyle w:val="s3"/>
          <w:color w:val="000000"/>
          <w:sz w:val="28"/>
          <w:szCs w:val="28"/>
        </w:rPr>
        <w:t xml:space="preserve">. </w:t>
      </w:r>
      <w:r w:rsidRPr="000011B2">
        <w:rPr>
          <w:rStyle w:val="s3"/>
          <w:color w:val="000000"/>
          <w:sz w:val="28"/>
          <w:szCs w:val="28"/>
        </w:rPr>
        <w:t>Идея  проста –</w:t>
      </w:r>
      <w:r w:rsidR="002152EF">
        <w:rPr>
          <w:rStyle w:val="s3"/>
          <w:color w:val="000000"/>
          <w:sz w:val="28"/>
          <w:szCs w:val="28"/>
        </w:rPr>
        <w:t xml:space="preserve"> команды, перемещаясь по </w:t>
      </w:r>
      <w:r w:rsidR="0025302B">
        <w:rPr>
          <w:rStyle w:val="s3"/>
          <w:color w:val="000000"/>
          <w:sz w:val="28"/>
          <w:szCs w:val="28"/>
        </w:rPr>
        <w:t xml:space="preserve"> этапам. П</w:t>
      </w:r>
      <w:r w:rsidR="002152EF" w:rsidRPr="000011B2">
        <w:rPr>
          <w:rStyle w:val="s3"/>
          <w:color w:val="000000"/>
          <w:sz w:val="28"/>
          <w:szCs w:val="28"/>
        </w:rPr>
        <w:t xml:space="preserve">утешествие к намеченной цели проходит через преодоление ряда трудностей. </w:t>
      </w:r>
      <w:r w:rsidR="002152EF">
        <w:rPr>
          <w:rStyle w:val="s3"/>
          <w:color w:val="000000"/>
          <w:sz w:val="28"/>
          <w:szCs w:val="28"/>
        </w:rPr>
        <w:t xml:space="preserve">Деятельность </w:t>
      </w:r>
      <w:r w:rsidR="002152EF" w:rsidRPr="000011B2">
        <w:rPr>
          <w:rStyle w:val="s3"/>
          <w:color w:val="000000"/>
          <w:sz w:val="28"/>
          <w:szCs w:val="28"/>
        </w:rPr>
        <w:t>происходит на искусственно подготовленных площадках (кондитерская, химическая лаборатория, кабинет следователя</w:t>
      </w:r>
      <w:r w:rsidR="002152EF">
        <w:rPr>
          <w:rStyle w:val="s3"/>
          <w:color w:val="000000"/>
          <w:sz w:val="28"/>
          <w:szCs w:val="28"/>
        </w:rPr>
        <w:t xml:space="preserve"> и </w:t>
      </w:r>
      <w:proofErr w:type="spellStart"/>
      <w:proofErr w:type="gramStart"/>
      <w:r w:rsidR="002152EF">
        <w:rPr>
          <w:rStyle w:val="s3"/>
          <w:color w:val="000000"/>
          <w:sz w:val="28"/>
          <w:szCs w:val="28"/>
        </w:rPr>
        <w:t>др</w:t>
      </w:r>
      <w:proofErr w:type="spellEnd"/>
      <w:proofErr w:type="gramEnd"/>
      <w:r w:rsidR="002152EF" w:rsidRPr="000011B2">
        <w:rPr>
          <w:rStyle w:val="s3"/>
          <w:color w:val="000000"/>
          <w:sz w:val="28"/>
          <w:szCs w:val="28"/>
        </w:rPr>
        <w:t>).</w:t>
      </w:r>
      <w:r w:rsidR="002152EF">
        <w:rPr>
          <w:rStyle w:val="s3"/>
          <w:color w:val="000000"/>
          <w:sz w:val="28"/>
          <w:szCs w:val="28"/>
        </w:rPr>
        <w:t xml:space="preserve"> </w:t>
      </w:r>
      <w:r w:rsidRPr="000011B2">
        <w:rPr>
          <w:rStyle w:val="s3"/>
          <w:color w:val="000000"/>
          <w:sz w:val="28"/>
          <w:szCs w:val="28"/>
        </w:rPr>
        <w:t xml:space="preserve">В ходе игры дети встречаются  с представителями разных профессий, которые </w:t>
      </w:r>
      <w:r>
        <w:rPr>
          <w:rStyle w:val="s3"/>
          <w:color w:val="000000"/>
          <w:sz w:val="28"/>
          <w:szCs w:val="28"/>
        </w:rPr>
        <w:t xml:space="preserve"> рассказывают о своей профессиональной деятельности, знакомят с техническими средствами необходимыми для осуществления их трудовой деятельности, </w:t>
      </w:r>
      <w:r w:rsidRPr="000011B2">
        <w:rPr>
          <w:rStyle w:val="s3"/>
          <w:color w:val="000000"/>
          <w:sz w:val="28"/>
          <w:szCs w:val="28"/>
        </w:rPr>
        <w:t xml:space="preserve">предлагают </w:t>
      </w:r>
      <w:r w:rsidR="004F727B">
        <w:rPr>
          <w:rStyle w:val="s3"/>
          <w:color w:val="000000"/>
          <w:sz w:val="28"/>
          <w:szCs w:val="28"/>
        </w:rPr>
        <w:t xml:space="preserve">выполнить </w:t>
      </w:r>
      <w:r w:rsidRPr="000011B2">
        <w:rPr>
          <w:rStyle w:val="s3"/>
          <w:color w:val="000000"/>
          <w:sz w:val="28"/>
          <w:szCs w:val="28"/>
        </w:rPr>
        <w:t>зада</w:t>
      </w:r>
      <w:r>
        <w:rPr>
          <w:rStyle w:val="s3"/>
          <w:color w:val="000000"/>
          <w:sz w:val="28"/>
          <w:szCs w:val="28"/>
        </w:rPr>
        <w:t>ния. В ходе продуктивной деятельности дети о</w:t>
      </w:r>
      <w:r w:rsidR="002129FF">
        <w:rPr>
          <w:rStyle w:val="s3"/>
          <w:color w:val="000000"/>
          <w:sz w:val="28"/>
          <w:szCs w:val="28"/>
        </w:rPr>
        <w:t>владевают определенными   трудовыми навыками</w:t>
      </w:r>
      <w:r>
        <w:rPr>
          <w:rStyle w:val="s3"/>
          <w:color w:val="000000"/>
          <w:sz w:val="28"/>
          <w:szCs w:val="28"/>
        </w:rPr>
        <w:t xml:space="preserve"> деятельности присущей для данной профессии</w:t>
      </w:r>
      <w:r w:rsidR="0025302B">
        <w:rPr>
          <w:rStyle w:val="s3"/>
          <w:color w:val="000000"/>
          <w:sz w:val="28"/>
          <w:szCs w:val="28"/>
        </w:rPr>
        <w:t xml:space="preserve">.  </w:t>
      </w:r>
    </w:p>
    <w:p w:rsidR="007B6D37" w:rsidRDefault="007B6D37" w:rsidP="007B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11B2">
        <w:rPr>
          <w:color w:val="000000"/>
          <w:sz w:val="28"/>
          <w:szCs w:val="28"/>
          <w:shd w:val="clear" w:color="auto" w:fill="FFFFFF"/>
        </w:rPr>
        <w:t>Для закрепления полученных знаний о профессиях нашими педагогами широко используется «</w:t>
      </w:r>
      <w:r w:rsidRPr="00E85D5F">
        <w:rPr>
          <w:color w:val="000000"/>
          <w:sz w:val="28"/>
          <w:szCs w:val="28"/>
          <w:shd w:val="clear" w:color="auto" w:fill="FFFFFF"/>
        </w:rPr>
        <w:t>Педагогическая технология организации сюжетно-ролевых игр»</w:t>
      </w:r>
      <w:r w:rsidR="004F727B">
        <w:rPr>
          <w:color w:val="000000"/>
          <w:sz w:val="28"/>
          <w:szCs w:val="28"/>
          <w:shd w:val="clear" w:color="auto" w:fill="FFFFFF"/>
        </w:rPr>
        <w:t xml:space="preserve">. Данная технология </w:t>
      </w:r>
      <w:r w:rsidR="00411225">
        <w:rPr>
          <w:color w:val="000000"/>
          <w:sz w:val="28"/>
          <w:szCs w:val="28"/>
          <w:shd w:val="clear" w:color="auto" w:fill="FFFFFF"/>
        </w:rPr>
        <w:t>сочетает</w:t>
      </w:r>
      <w:r w:rsidR="004F727B">
        <w:rPr>
          <w:color w:val="000000"/>
          <w:sz w:val="28"/>
          <w:szCs w:val="28"/>
          <w:shd w:val="clear" w:color="auto" w:fill="FFFFFF"/>
        </w:rPr>
        <w:t xml:space="preserve"> элементы игры и учения. В процессе </w:t>
      </w:r>
      <w:proofErr w:type="spellStart"/>
      <w:r w:rsidR="004F727B">
        <w:rPr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="004F727B">
        <w:rPr>
          <w:color w:val="000000"/>
          <w:sz w:val="28"/>
          <w:szCs w:val="28"/>
          <w:shd w:val="clear" w:color="auto" w:fill="FFFFFF"/>
        </w:rPr>
        <w:t xml:space="preserve"> сюжетно-ролевых игр имитируются производственные сюжеты и ситуации, модель профессионального поведения и межличностных профессиональных отношений. </w:t>
      </w:r>
      <w:r w:rsidRPr="00E85D5F">
        <w:rPr>
          <w:color w:val="000000"/>
          <w:sz w:val="28"/>
          <w:szCs w:val="28"/>
        </w:rPr>
        <w:t>Если первоначально, в выборе роли, главное место занимает ее  внеш</w:t>
      </w:r>
      <w:r>
        <w:rPr>
          <w:color w:val="000000"/>
          <w:sz w:val="28"/>
          <w:szCs w:val="28"/>
        </w:rPr>
        <w:t>няя привлекательность: бескозыр</w:t>
      </w:r>
      <w:r w:rsidRPr="00E85D5F">
        <w:rPr>
          <w:color w:val="000000"/>
          <w:sz w:val="28"/>
          <w:szCs w:val="28"/>
        </w:rPr>
        <w:t>ка, фонендоскоп, погоны, то в процессе игры раскрывается ее социальная польза. Теперь ребенок понимает, что воспитатель воспитывает детей, врач их лечит. Правильно организованная игра является прекрасным средством воспитания эмоционально - положительного отношени</w:t>
      </w:r>
      <w:r w:rsidR="002152EF">
        <w:rPr>
          <w:color w:val="000000"/>
          <w:sz w:val="28"/>
          <w:szCs w:val="28"/>
        </w:rPr>
        <w:t xml:space="preserve">я к труду. </w:t>
      </w:r>
      <w:r w:rsidR="005C1693">
        <w:rPr>
          <w:color w:val="000000"/>
          <w:sz w:val="28"/>
          <w:szCs w:val="28"/>
        </w:rPr>
        <w:t>В</w:t>
      </w:r>
      <w:r w:rsidR="00524560">
        <w:rPr>
          <w:color w:val="000000"/>
          <w:sz w:val="28"/>
          <w:szCs w:val="28"/>
        </w:rPr>
        <w:t xml:space="preserve"> </w:t>
      </w:r>
      <w:r w:rsidR="005C1693">
        <w:rPr>
          <w:color w:val="000000"/>
          <w:sz w:val="28"/>
          <w:szCs w:val="28"/>
        </w:rPr>
        <w:t xml:space="preserve">ходе игровой деятельности усваиваются определенные правила и нормы, формируется активная  социальная позиция и культурные практики. </w:t>
      </w:r>
      <w:r w:rsidR="002152EF">
        <w:rPr>
          <w:color w:val="000000"/>
          <w:sz w:val="28"/>
          <w:szCs w:val="28"/>
        </w:rPr>
        <w:t>Темы для игр  берем</w:t>
      </w:r>
      <w:r w:rsidRPr="00E85D5F">
        <w:rPr>
          <w:color w:val="000000"/>
          <w:sz w:val="28"/>
          <w:szCs w:val="28"/>
        </w:rPr>
        <w:t xml:space="preserve"> из известных детям сказок и литературных произведений (К.И. Чуковского «Доктор Айболит», С. Маршака — пожарника Кузьмы «Пожар», почтальона  «Почта»), из реальных фактов и событий («Врач и больные дети», «Продавец </w:t>
      </w:r>
      <w:r w:rsidRPr="00E85D5F">
        <w:rPr>
          <w:color w:val="000000"/>
          <w:sz w:val="28"/>
          <w:szCs w:val="28"/>
        </w:rPr>
        <w:lastRenderedPageBreak/>
        <w:t>и покупатели», «Проводник и пассажиры»).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>Т</w:t>
      </w:r>
      <w:r w:rsidRPr="008366EB">
        <w:rPr>
          <w:sz w:val="28"/>
          <w:szCs w:val="28"/>
        </w:rPr>
        <w:t>ематика игр частично повторяется в каждой возрас</w:t>
      </w:r>
      <w:r>
        <w:rPr>
          <w:sz w:val="28"/>
          <w:szCs w:val="28"/>
        </w:rPr>
        <w:t>тной группе в расширенном и ус</w:t>
      </w:r>
      <w:r w:rsidRPr="008366EB">
        <w:rPr>
          <w:sz w:val="28"/>
          <w:szCs w:val="28"/>
        </w:rPr>
        <w:t>ложнѐнном виде. Подборка игр производится по возр</w:t>
      </w:r>
      <w:r w:rsidR="0025302B">
        <w:rPr>
          <w:sz w:val="28"/>
          <w:szCs w:val="28"/>
        </w:rPr>
        <w:t>астным диапазонам и варьирует</w:t>
      </w:r>
      <w:r w:rsidRPr="008366EB">
        <w:rPr>
          <w:sz w:val="28"/>
          <w:szCs w:val="28"/>
        </w:rPr>
        <w:t>ся в соответствии с местными условиями. Игры включают</w:t>
      </w:r>
      <w:r>
        <w:rPr>
          <w:sz w:val="28"/>
          <w:szCs w:val="28"/>
        </w:rPr>
        <w:t xml:space="preserve"> ролевое участие детей в макси</w:t>
      </w:r>
      <w:r w:rsidRPr="008366EB">
        <w:rPr>
          <w:sz w:val="28"/>
          <w:szCs w:val="28"/>
        </w:rPr>
        <w:t>мальном числе понимаемых для данного возраста профессий</w:t>
      </w:r>
      <w:r>
        <w:rPr>
          <w:sz w:val="28"/>
          <w:szCs w:val="28"/>
        </w:rPr>
        <w:t xml:space="preserve">. </w:t>
      </w:r>
      <w:r w:rsidR="002129FF">
        <w:rPr>
          <w:sz w:val="28"/>
          <w:szCs w:val="28"/>
        </w:rPr>
        <w:t>Дети</w:t>
      </w:r>
      <w:r w:rsidRPr="000011B2">
        <w:rPr>
          <w:sz w:val="28"/>
          <w:szCs w:val="28"/>
        </w:rPr>
        <w:t>  совместно с воспитате</w:t>
      </w:r>
      <w:r w:rsidR="004F727B">
        <w:rPr>
          <w:sz w:val="28"/>
          <w:szCs w:val="28"/>
        </w:rPr>
        <w:t xml:space="preserve">лями разыгрывают целые сценки, </w:t>
      </w:r>
      <w:r w:rsidRPr="000011B2">
        <w:rPr>
          <w:sz w:val="28"/>
          <w:szCs w:val="28"/>
        </w:rPr>
        <w:t xml:space="preserve"> которые способствуют социализации и формируют коммуникативные навыки</w:t>
      </w:r>
      <w:r w:rsidR="002152EF">
        <w:rPr>
          <w:sz w:val="28"/>
          <w:szCs w:val="28"/>
        </w:rPr>
        <w:t>.</w:t>
      </w:r>
    </w:p>
    <w:p w:rsidR="00F5628B" w:rsidRDefault="00F5628B" w:rsidP="007B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тематической недели «Все профессии нужны, все профессии важны» проводим конкурсы по номинациям:</w:t>
      </w:r>
    </w:p>
    <w:p w:rsidR="00F5628B" w:rsidRDefault="00F5628B" w:rsidP="007B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25">
        <w:rPr>
          <w:sz w:val="28"/>
          <w:szCs w:val="28"/>
        </w:rPr>
        <w:t>«</w:t>
      </w:r>
      <w:r>
        <w:rPr>
          <w:sz w:val="28"/>
          <w:szCs w:val="28"/>
        </w:rPr>
        <w:t>Профессия в картинках</w:t>
      </w:r>
      <w:r w:rsidR="0041122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628B" w:rsidRDefault="00F5628B" w:rsidP="007B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25">
        <w:rPr>
          <w:sz w:val="28"/>
          <w:szCs w:val="28"/>
        </w:rPr>
        <w:t>«</w:t>
      </w:r>
      <w:r>
        <w:rPr>
          <w:sz w:val="28"/>
          <w:szCs w:val="28"/>
        </w:rPr>
        <w:t>Семейные династии</w:t>
      </w:r>
      <w:r w:rsidR="0041122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628B" w:rsidRPr="00EF4DFE" w:rsidRDefault="00F5628B" w:rsidP="007B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sz w:val="28"/>
          <w:szCs w:val="28"/>
        </w:rPr>
        <w:t>-</w:t>
      </w:r>
      <w:r w:rsidR="00411225">
        <w:rPr>
          <w:sz w:val="28"/>
          <w:szCs w:val="28"/>
        </w:rPr>
        <w:t>«</w:t>
      </w:r>
      <w:r>
        <w:rPr>
          <w:sz w:val="28"/>
          <w:szCs w:val="28"/>
        </w:rPr>
        <w:t>Семейное профессиональное древо</w:t>
      </w:r>
      <w:r w:rsidR="0041122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F2F4E" w:rsidRPr="002152EF" w:rsidRDefault="007B6D37" w:rsidP="002152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Еще один перспективный метод</w:t>
      </w:r>
      <w:r w:rsidRPr="004413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применяемый педагогами ДОУ для ознакомления</w:t>
      </w:r>
      <w:r w:rsidRPr="00441348">
        <w:rPr>
          <w:sz w:val="28"/>
          <w:szCs w:val="28"/>
          <w:shd w:val="clear" w:color="auto" w:fill="FFFFFF"/>
        </w:rPr>
        <w:t xml:space="preserve"> дошкольников с профессиями взрослых является метод создания </w:t>
      </w:r>
      <w:proofErr w:type="spellStart"/>
      <w:r w:rsidRPr="00441348">
        <w:rPr>
          <w:sz w:val="28"/>
          <w:szCs w:val="28"/>
          <w:shd w:val="clear" w:color="auto" w:fill="FFFFFF"/>
        </w:rPr>
        <w:t>лэпбука</w:t>
      </w:r>
      <w:proofErr w:type="spellEnd"/>
      <w:r w:rsidRPr="00441348">
        <w:rPr>
          <w:sz w:val="28"/>
          <w:szCs w:val="28"/>
          <w:shd w:val="clear" w:color="auto" w:fill="FFFFFF"/>
        </w:rPr>
        <w:t>, так как</w:t>
      </w:r>
      <w:r w:rsidRPr="00441348">
        <w:rPr>
          <w:color w:val="FF0000"/>
          <w:sz w:val="28"/>
          <w:szCs w:val="28"/>
          <w:shd w:val="clear" w:color="auto" w:fill="FFFFFF"/>
        </w:rPr>
        <w:t> </w:t>
      </w:r>
      <w:r w:rsidRPr="00441348">
        <w:rPr>
          <w:sz w:val="28"/>
          <w:szCs w:val="28"/>
          <w:shd w:val="clear" w:color="auto" w:fill="FFFFFF"/>
        </w:rPr>
        <w:t xml:space="preserve">позволяет детям усвоить сложный материал через совместный поиск решения проблемы, тем самым делая познавательный процесс интересным и мотивационным. Изготовление </w:t>
      </w:r>
      <w:proofErr w:type="spellStart"/>
      <w:r w:rsidRPr="00441348">
        <w:rPr>
          <w:sz w:val="28"/>
          <w:szCs w:val="28"/>
          <w:shd w:val="clear" w:color="auto" w:fill="FFFFFF"/>
        </w:rPr>
        <w:t>лэпбука</w:t>
      </w:r>
      <w:proofErr w:type="spellEnd"/>
      <w:r w:rsidRPr="00441348">
        <w:rPr>
          <w:sz w:val="28"/>
          <w:szCs w:val="28"/>
          <w:shd w:val="clear" w:color="auto" w:fill="FFFFFF"/>
        </w:rPr>
        <w:t xml:space="preserve"> помогает связать процесс обучения и воспитания с реальными событиями из жизни ребёнка, а также заинтересовать его, вовлечь в эту деятельность. Каждый ребёнок имеет возможность проявить себя, почувствовать нужным, значимым, уверенным в своих силах. </w:t>
      </w:r>
    </w:p>
    <w:p w:rsidR="00E85D5F" w:rsidRDefault="002152EF" w:rsidP="00215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E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Эффективным методом ознакомления дошкольников с профессиями взрослых, в нашем дошкольном учреждении, является метод </w:t>
      </w:r>
      <w:proofErr w:type="gramStart"/>
      <w:r w:rsidRPr="00A52E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проектов</w:t>
      </w:r>
      <w:proofErr w:type="gramEnd"/>
      <w:r w:rsidRPr="00A52E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так как</w:t>
      </w:r>
      <w:r w:rsidRPr="00A52ED1">
        <w:rPr>
          <w:rFonts w:ascii="Times New Roman" w:hAnsi="Times New Roman" w:cs="Times New Roman"/>
          <w:sz w:val="28"/>
          <w:szCs w:val="28"/>
        </w:rPr>
        <w:t xml:space="preserve"> </w:t>
      </w:r>
      <w:r w:rsidRPr="00A5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основывается на личностно - ориентированном подходе к обучению </w:t>
      </w:r>
      <w:r w:rsidRPr="00A52ED1">
        <w:rPr>
          <w:rFonts w:ascii="Times New Roman" w:hAnsi="Times New Roman" w:cs="Times New Roman"/>
          <w:sz w:val="28"/>
          <w:szCs w:val="28"/>
        </w:rPr>
        <w:t xml:space="preserve">и </w:t>
      </w:r>
      <w:r w:rsidRPr="00A52ED1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усвоить сложный материал через совместный поиск решения проблемы, тем самым делая образовательный процесс интере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сным и мотивационным. </w:t>
      </w:r>
      <w:r w:rsidR="00E85D5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253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педагогами</w:t>
      </w:r>
      <w:r w:rsidR="008F2F4E" w:rsidRPr="00A5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реализованы  следующие  краткосроч</w:t>
      </w:r>
      <w:r w:rsidR="00441348">
        <w:rPr>
          <w:rFonts w:ascii="Times New Roman" w:hAnsi="Times New Roman" w:cs="Times New Roman"/>
          <w:sz w:val="28"/>
          <w:szCs w:val="28"/>
          <w:shd w:val="clear" w:color="auto" w:fill="FFFFFF"/>
        </w:rPr>
        <w:t>ные проекты</w:t>
      </w:r>
      <w:r w:rsidR="0041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творческими названиями</w:t>
      </w:r>
      <w:r w:rsidR="00441348">
        <w:rPr>
          <w:rFonts w:ascii="Times New Roman" w:hAnsi="Times New Roman" w:cs="Times New Roman"/>
          <w:sz w:val="28"/>
          <w:szCs w:val="28"/>
          <w:shd w:val="clear" w:color="auto" w:fill="FFFFFF"/>
        </w:rPr>
        <w:t>: «Где родился, там и пригодился</w:t>
      </w:r>
      <w:r w:rsidR="008F2F4E" w:rsidRPr="00A52ED1">
        <w:rPr>
          <w:rFonts w:ascii="Times New Roman" w:hAnsi="Times New Roman" w:cs="Times New Roman"/>
          <w:sz w:val="28"/>
          <w:szCs w:val="28"/>
          <w:shd w:val="clear" w:color="auto" w:fill="FFFFFF"/>
        </w:rPr>
        <w:t>», «Профессии прошлого и настоящего», «Как стать спортсменом», «Нефтяники - гордость нашего города» и др.</w:t>
      </w:r>
      <w:r w:rsidR="008F2F4E" w:rsidRPr="00A52ED1">
        <w:rPr>
          <w:rFonts w:ascii="Times New Roman" w:hAnsi="Times New Roman" w:cs="Times New Roman"/>
          <w:sz w:val="28"/>
          <w:szCs w:val="28"/>
        </w:rPr>
        <w:t xml:space="preserve"> </w:t>
      </w:r>
      <w:r w:rsidR="00533160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2129FF">
        <w:rPr>
          <w:rFonts w:ascii="Times New Roman" w:hAnsi="Times New Roman" w:cs="Times New Roman"/>
          <w:sz w:val="28"/>
          <w:szCs w:val="28"/>
        </w:rPr>
        <w:t>проектами строится</w:t>
      </w:r>
      <w:r w:rsidR="00CD3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880">
        <w:rPr>
          <w:rFonts w:ascii="Times New Roman" w:hAnsi="Times New Roman" w:cs="Times New Roman"/>
          <w:sz w:val="28"/>
          <w:szCs w:val="28"/>
        </w:rPr>
        <w:t>согласно алгоритма</w:t>
      </w:r>
      <w:proofErr w:type="gramEnd"/>
      <w:r w:rsidR="00CD3880">
        <w:rPr>
          <w:rFonts w:ascii="Times New Roman" w:hAnsi="Times New Roman" w:cs="Times New Roman"/>
          <w:sz w:val="28"/>
          <w:szCs w:val="28"/>
        </w:rPr>
        <w:t xml:space="preserve">: </w:t>
      </w:r>
      <w:r w:rsidR="002641BF" w:rsidRPr="00CD3880">
        <w:rPr>
          <w:rFonts w:ascii="Times New Roman" w:hAnsi="Times New Roman" w:cs="Times New Roman"/>
          <w:color w:val="000000"/>
          <w:sz w:val="28"/>
          <w:szCs w:val="28"/>
        </w:rPr>
        <w:t>вызов</w:t>
      </w:r>
      <w:r w:rsidR="00441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1BF" w:rsidRPr="00CD3880">
        <w:rPr>
          <w:rFonts w:ascii="Times New Roman" w:hAnsi="Times New Roman" w:cs="Times New Roman"/>
          <w:color w:val="000000"/>
          <w:sz w:val="28"/>
          <w:szCs w:val="28"/>
        </w:rPr>
        <w:t>- вовлечение всех</w:t>
      </w:r>
      <w:r w:rsidR="0041122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образовательной деятельности</w:t>
      </w:r>
      <w:r w:rsidR="002641BF" w:rsidRPr="00CD3880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 воспроизведения имеющихся знаний, осмысление - нахождение новой информации по теме, рефлексия -</w:t>
      </w:r>
      <w:r w:rsidR="00CD3880">
        <w:rPr>
          <w:rFonts w:ascii="Times New Roman" w:hAnsi="Times New Roman" w:cs="Times New Roman"/>
          <w:color w:val="000000"/>
          <w:sz w:val="28"/>
          <w:szCs w:val="28"/>
        </w:rPr>
        <w:t xml:space="preserve"> выход на творческий результат.</w:t>
      </w:r>
      <w:r w:rsidR="00E8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D1" w:rsidRPr="00A52ED1" w:rsidRDefault="00404DB0" w:rsidP="004B2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ED1">
        <w:rPr>
          <w:rFonts w:ascii="Times New Roman" w:hAnsi="Times New Roman" w:cs="Times New Roman"/>
          <w:sz w:val="28"/>
          <w:szCs w:val="28"/>
        </w:rPr>
        <w:t>Основное направление работы</w:t>
      </w:r>
      <w:r w:rsidR="00FD328A">
        <w:rPr>
          <w:rFonts w:ascii="Times New Roman" w:hAnsi="Times New Roman" w:cs="Times New Roman"/>
          <w:sz w:val="28"/>
          <w:szCs w:val="28"/>
        </w:rPr>
        <w:t xml:space="preserve"> по реализации проекта</w:t>
      </w:r>
      <w:r w:rsidRPr="00A52ED1">
        <w:rPr>
          <w:rFonts w:ascii="Times New Roman" w:hAnsi="Times New Roman" w:cs="Times New Roman"/>
          <w:sz w:val="28"/>
          <w:szCs w:val="28"/>
        </w:rPr>
        <w:t xml:space="preserve"> — это передача информации детям</w:t>
      </w:r>
      <w:r w:rsidR="00411225">
        <w:rPr>
          <w:rFonts w:ascii="Times New Roman" w:hAnsi="Times New Roman" w:cs="Times New Roman"/>
          <w:sz w:val="28"/>
          <w:szCs w:val="28"/>
        </w:rPr>
        <w:t xml:space="preserve"> для расширения кругозора о профессиях</w:t>
      </w:r>
      <w:r w:rsidR="00046825"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</w:t>
      </w:r>
      <w:r w:rsidRPr="00A52ED1">
        <w:rPr>
          <w:rFonts w:ascii="Times New Roman" w:hAnsi="Times New Roman" w:cs="Times New Roman"/>
          <w:sz w:val="28"/>
          <w:szCs w:val="28"/>
        </w:rPr>
        <w:t xml:space="preserve">. </w:t>
      </w:r>
      <w:r w:rsidR="00002A9F">
        <w:rPr>
          <w:rFonts w:ascii="Times New Roman" w:hAnsi="Times New Roman" w:cs="Times New Roman"/>
          <w:sz w:val="28"/>
          <w:szCs w:val="28"/>
        </w:rPr>
        <w:t xml:space="preserve">На </w:t>
      </w:r>
      <w:r w:rsidR="00CD3880">
        <w:rPr>
          <w:rFonts w:ascii="Times New Roman" w:hAnsi="Times New Roman" w:cs="Times New Roman"/>
          <w:sz w:val="28"/>
          <w:szCs w:val="28"/>
        </w:rPr>
        <w:t>втором</w:t>
      </w:r>
      <w:r w:rsidR="00002A9F">
        <w:rPr>
          <w:rFonts w:ascii="Times New Roman" w:hAnsi="Times New Roman" w:cs="Times New Roman"/>
          <w:sz w:val="28"/>
          <w:szCs w:val="28"/>
        </w:rPr>
        <w:t xml:space="preserve"> этапе по теме проект</w:t>
      </w:r>
      <w:r w:rsidR="00D43932">
        <w:rPr>
          <w:rFonts w:ascii="Times New Roman" w:hAnsi="Times New Roman" w:cs="Times New Roman"/>
          <w:sz w:val="28"/>
          <w:szCs w:val="28"/>
        </w:rPr>
        <w:t>а</w:t>
      </w:r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дети </w:t>
      </w:r>
      <w:r w:rsidR="00411225">
        <w:rPr>
          <w:rFonts w:ascii="Times New Roman" w:hAnsi="Times New Roman" w:cs="Times New Roman"/>
          <w:sz w:val="28"/>
          <w:szCs w:val="28"/>
        </w:rPr>
        <w:t>совместно с педагогом</w:t>
      </w:r>
      <w:r w:rsidR="00002A9F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D43932">
        <w:rPr>
          <w:rFonts w:ascii="Times New Roman" w:hAnsi="Times New Roman" w:cs="Times New Roman"/>
          <w:sz w:val="28"/>
          <w:szCs w:val="28"/>
        </w:rPr>
        <w:t>ют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 информацию разного</w:t>
      </w:r>
      <w:r w:rsidR="00002A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2ED1" w:rsidRPr="00A52ED1">
        <w:rPr>
          <w:rFonts w:ascii="Times New Roman" w:hAnsi="Times New Roman" w:cs="Times New Roman"/>
          <w:sz w:val="28"/>
          <w:szCs w:val="28"/>
        </w:rPr>
        <w:t>характера:</w:t>
      </w:r>
      <w:r w:rsidR="00FD328A">
        <w:rPr>
          <w:rFonts w:ascii="Times New Roman" w:hAnsi="Times New Roman" w:cs="Times New Roman"/>
          <w:sz w:val="28"/>
          <w:szCs w:val="28"/>
        </w:rPr>
        <w:t xml:space="preserve"> 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об устройстве </w:t>
      </w:r>
      <w:r w:rsidR="00D43932">
        <w:rPr>
          <w:rFonts w:ascii="Times New Roman" w:hAnsi="Times New Roman" w:cs="Times New Roman"/>
          <w:sz w:val="28"/>
          <w:szCs w:val="28"/>
        </w:rPr>
        <w:t>производства</w:t>
      </w:r>
      <w:r w:rsidR="00FD328A">
        <w:rPr>
          <w:rFonts w:ascii="Times New Roman" w:hAnsi="Times New Roman" w:cs="Times New Roman"/>
          <w:sz w:val="28"/>
          <w:szCs w:val="28"/>
        </w:rPr>
        <w:t xml:space="preserve">, </w:t>
      </w:r>
      <w:r w:rsidR="00A52ED1" w:rsidRPr="00A52ED1">
        <w:rPr>
          <w:rFonts w:ascii="Times New Roman" w:hAnsi="Times New Roman" w:cs="Times New Roman"/>
          <w:sz w:val="28"/>
          <w:szCs w:val="28"/>
        </w:rPr>
        <w:t>о необходимых каждому раб</w:t>
      </w:r>
      <w:r w:rsidR="00CD3880">
        <w:rPr>
          <w:rFonts w:ascii="Times New Roman" w:hAnsi="Times New Roman" w:cs="Times New Roman"/>
          <w:sz w:val="28"/>
          <w:szCs w:val="28"/>
        </w:rPr>
        <w:t>очему инструментах и</w:t>
      </w:r>
      <w:r w:rsidR="00002A9F">
        <w:rPr>
          <w:rFonts w:ascii="Times New Roman" w:hAnsi="Times New Roman" w:cs="Times New Roman"/>
          <w:sz w:val="28"/>
          <w:szCs w:val="28"/>
        </w:rPr>
        <w:t xml:space="preserve"> оборудовании</w:t>
      </w:r>
      <w:r w:rsidR="00FD328A">
        <w:rPr>
          <w:rFonts w:ascii="Times New Roman" w:hAnsi="Times New Roman" w:cs="Times New Roman"/>
          <w:sz w:val="28"/>
          <w:szCs w:val="28"/>
        </w:rPr>
        <w:t xml:space="preserve">, </w:t>
      </w:r>
      <w:r w:rsidR="00AB48D1">
        <w:rPr>
          <w:rFonts w:ascii="Times New Roman" w:hAnsi="Times New Roman" w:cs="Times New Roman"/>
          <w:sz w:val="28"/>
          <w:szCs w:val="28"/>
        </w:rPr>
        <w:t>о технике, используемой в</w:t>
      </w:r>
      <w:r w:rsidR="00D43932">
        <w:rPr>
          <w:rFonts w:ascii="Times New Roman" w:hAnsi="Times New Roman" w:cs="Times New Roman"/>
          <w:sz w:val="28"/>
          <w:szCs w:val="28"/>
        </w:rPr>
        <w:t>о время профессиональной  деятельности</w:t>
      </w:r>
      <w:r w:rsidR="00A52ED1" w:rsidRPr="00A52ED1">
        <w:rPr>
          <w:rFonts w:ascii="Times New Roman" w:hAnsi="Times New Roman" w:cs="Times New Roman"/>
          <w:sz w:val="28"/>
          <w:szCs w:val="28"/>
        </w:rPr>
        <w:t>.</w:t>
      </w:r>
      <w:r w:rsidR="00CD3880">
        <w:rPr>
          <w:rFonts w:ascii="Times New Roman" w:hAnsi="Times New Roman" w:cs="Times New Roman"/>
          <w:sz w:val="28"/>
          <w:szCs w:val="28"/>
        </w:rPr>
        <w:t xml:space="preserve"> Для получения необходимой информации широко используем экскурсии на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38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 города</w:t>
      </w:r>
      <w:r w:rsidR="00245B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B9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245B90">
        <w:rPr>
          <w:rFonts w:ascii="Times New Roman" w:hAnsi="Times New Roman" w:cs="Times New Roman"/>
          <w:sz w:val="28"/>
          <w:szCs w:val="28"/>
        </w:rPr>
        <w:t xml:space="preserve"> мя</w:t>
      </w:r>
      <w:r w:rsidR="002129FF">
        <w:rPr>
          <w:rFonts w:ascii="Times New Roman" w:hAnsi="Times New Roman" w:cs="Times New Roman"/>
          <w:sz w:val="28"/>
          <w:szCs w:val="28"/>
        </w:rPr>
        <w:t xml:space="preserve">сокомбинат, </w:t>
      </w:r>
      <w:proofErr w:type="spellStart"/>
      <w:r w:rsidR="002129FF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245B90">
        <w:rPr>
          <w:rFonts w:ascii="Times New Roman" w:hAnsi="Times New Roman" w:cs="Times New Roman"/>
          <w:sz w:val="28"/>
          <w:szCs w:val="28"/>
        </w:rPr>
        <w:t xml:space="preserve">, библиотеку, </w:t>
      </w:r>
      <w:r w:rsidR="00E72E84">
        <w:rPr>
          <w:rFonts w:ascii="Times New Roman" w:hAnsi="Times New Roman" w:cs="Times New Roman"/>
          <w:sz w:val="28"/>
          <w:szCs w:val="28"/>
        </w:rPr>
        <w:t xml:space="preserve">спортивную школу и </w:t>
      </w:r>
      <w:proofErr w:type="spellStart"/>
      <w:r w:rsidR="00E72E8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72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3880">
        <w:rPr>
          <w:rFonts w:ascii="Times New Roman" w:hAnsi="Times New Roman" w:cs="Times New Roman"/>
          <w:sz w:val="28"/>
          <w:szCs w:val="28"/>
        </w:rPr>
        <w:t>Это</w:t>
      </w:r>
      <w:r w:rsidR="00DC66E0" w:rsidRPr="00DC66E0">
        <w:rPr>
          <w:rFonts w:ascii="Times New Roman" w:hAnsi="Times New Roman" w:cs="Times New Roman"/>
          <w:sz w:val="28"/>
          <w:szCs w:val="28"/>
        </w:rPr>
        <w:t xml:space="preserve"> позволяет детям получить конкретные впечатления, знания и представления </w:t>
      </w:r>
      <w:r w:rsidR="00DC66E0" w:rsidRPr="00DC66E0">
        <w:rPr>
          <w:rFonts w:ascii="Times New Roman" w:hAnsi="Times New Roman" w:cs="Times New Roman"/>
          <w:sz w:val="28"/>
          <w:szCs w:val="28"/>
        </w:rPr>
        <w:lastRenderedPageBreak/>
        <w:t>о современ</w:t>
      </w:r>
      <w:r w:rsidR="00DC66E0">
        <w:rPr>
          <w:rFonts w:ascii="Times New Roman" w:hAnsi="Times New Roman" w:cs="Times New Roman"/>
          <w:sz w:val="28"/>
          <w:szCs w:val="28"/>
        </w:rPr>
        <w:t>ных профессиях</w:t>
      </w:r>
      <w:r w:rsidR="00DC66E0" w:rsidRPr="00DC66E0">
        <w:rPr>
          <w:rFonts w:ascii="Times New Roman" w:hAnsi="Times New Roman" w:cs="Times New Roman"/>
          <w:sz w:val="28"/>
          <w:szCs w:val="28"/>
        </w:rPr>
        <w:t>, заглянуть в мир «живого» производства. Опыт работы показывает, что экскурсия может заменить серию занятий, так как она расширяет кругозор д</w:t>
      </w:r>
      <w:r w:rsidR="00DC66E0">
        <w:rPr>
          <w:rFonts w:ascii="Times New Roman" w:hAnsi="Times New Roman" w:cs="Times New Roman"/>
          <w:sz w:val="28"/>
          <w:szCs w:val="28"/>
        </w:rPr>
        <w:t>етей, прививает им навыки обще</w:t>
      </w:r>
      <w:r w:rsidR="00DC66E0" w:rsidRPr="00DC66E0">
        <w:rPr>
          <w:rFonts w:ascii="Times New Roman" w:hAnsi="Times New Roman" w:cs="Times New Roman"/>
          <w:sz w:val="28"/>
          <w:szCs w:val="28"/>
        </w:rPr>
        <w:t xml:space="preserve">ственного поведения. </w:t>
      </w:r>
      <w:r w:rsidR="00DC66E0">
        <w:rPr>
          <w:rFonts w:ascii="Times New Roman" w:hAnsi="Times New Roman" w:cs="Times New Roman"/>
          <w:sz w:val="28"/>
          <w:szCs w:val="28"/>
        </w:rPr>
        <w:t>Если пр</w:t>
      </w:r>
      <w:r w:rsidR="00FD328A">
        <w:rPr>
          <w:rFonts w:ascii="Times New Roman" w:hAnsi="Times New Roman" w:cs="Times New Roman"/>
          <w:sz w:val="28"/>
          <w:szCs w:val="28"/>
        </w:rPr>
        <w:t>и ознакомлении с профессией  не</w:t>
      </w:r>
      <w:r w:rsidR="00DC66E0">
        <w:rPr>
          <w:rFonts w:ascii="Times New Roman" w:hAnsi="Times New Roman" w:cs="Times New Roman"/>
          <w:sz w:val="28"/>
          <w:szCs w:val="28"/>
        </w:rPr>
        <w:t xml:space="preserve">возможно посетить  какое-либо производство, то используем 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 виртуальные</w:t>
      </w:r>
      <w:r w:rsidR="00AB48D1">
        <w:rPr>
          <w:rFonts w:ascii="Times New Roman" w:hAnsi="Times New Roman" w:cs="Times New Roman"/>
          <w:sz w:val="28"/>
          <w:szCs w:val="28"/>
        </w:rPr>
        <w:t xml:space="preserve"> 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экскурсии, просмотр </w:t>
      </w:r>
      <w:r>
        <w:rPr>
          <w:rFonts w:ascii="Times New Roman" w:hAnsi="Times New Roman" w:cs="Times New Roman"/>
          <w:sz w:val="28"/>
          <w:szCs w:val="28"/>
        </w:rPr>
        <w:t>презентаций, видеоматериалов</w:t>
      </w:r>
      <w:r w:rsidR="00AB48D1">
        <w:rPr>
          <w:rFonts w:ascii="Times New Roman" w:hAnsi="Times New Roman" w:cs="Times New Roman"/>
          <w:sz w:val="28"/>
          <w:szCs w:val="28"/>
        </w:rPr>
        <w:t xml:space="preserve">, </w:t>
      </w:r>
      <w:r w:rsidR="00DC66E0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 видеосюжеты местного теле</w:t>
      </w:r>
      <w:r w:rsidR="00AB48D1">
        <w:rPr>
          <w:rFonts w:ascii="Times New Roman" w:hAnsi="Times New Roman" w:cs="Times New Roman"/>
          <w:sz w:val="28"/>
          <w:szCs w:val="28"/>
        </w:rPr>
        <w:t xml:space="preserve">видения. 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Постепенно в детском саду </w:t>
      </w:r>
      <w:r w:rsidR="002641BF">
        <w:rPr>
          <w:rFonts w:ascii="Times New Roman" w:hAnsi="Times New Roman" w:cs="Times New Roman"/>
          <w:sz w:val="28"/>
          <w:szCs w:val="28"/>
        </w:rPr>
        <w:t>был создан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D1" w:rsidRPr="00A52ED1">
        <w:rPr>
          <w:rFonts w:ascii="Times New Roman" w:hAnsi="Times New Roman" w:cs="Times New Roman"/>
          <w:sz w:val="28"/>
          <w:szCs w:val="28"/>
        </w:rPr>
        <w:t>медиабанк</w:t>
      </w:r>
      <w:proofErr w:type="spellEnd"/>
      <w:r w:rsidR="00411225">
        <w:rPr>
          <w:rFonts w:ascii="Times New Roman" w:hAnsi="Times New Roman" w:cs="Times New Roman"/>
          <w:sz w:val="28"/>
          <w:szCs w:val="28"/>
        </w:rPr>
        <w:t xml:space="preserve"> «Дошкольникам о профессиях»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, в </w:t>
      </w:r>
      <w:r w:rsidR="002129FF">
        <w:rPr>
          <w:rFonts w:ascii="Times New Roman" w:hAnsi="Times New Roman" w:cs="Times New Roman"/>
          <w:sz w:val="28"/>
          <w:szCs w:val="28"/>
        </w:rPr>
        <w:t>нем</w:t>
      </w:r>
      <w:r w:rsidR="00AB48D1">
        <w:rPr>
          <w:rFonts w:ascii="Times New Roman" w:hAnsi="Times New Roman" w:cs="Times New Roman"/>
          <w:sz w:val="28"/>
          <w:szCs w:val="28"/>
        </w:rPr>
        <w:t xml:space="preserve"> </w:t>
      </w:r>
      <w:r w:rsidR="00B67C47">
        <w:rPr>
          <w:rFonts w:ascii="Times New Roman" w:hAnsi="Times New Roman" w:cs="Times New Roman"/>
          <w:sz w:val="28"/>
          <w:szCs w:val="28"/>
        </w:rPr>
        <w:t>соб</w:t>
      </w:r>
      <w:r w:rsidR="002641BF">
        <w:rPr>
          <w:rFonts w:ascii="Times New Roman" w:hAnsi="Times New Roman" w:cs="Times New Roman"/>
          <w:sz w:val="28"/>
          <w:szCs w:val="28"/>
        </w:rPr>
        <w:t>раны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 материалы презентаций, видеоролики, архив фотоматериалов, которые</w:t>
      </w:r>
      <w:r w:rsidR="00046825">
        <w:rPr>
          <w:rFonts w:ascii="Times New Roman" w:hAnsi="Times New Roman" w:cs="Times New Roman"/>
          <w:sz w:val="28"/>
          <w:szCs w:val="28"/>
        </w:rPr>
        <w:t xml:space="preserve"> используются при </w:t>
      </w:r>
      <w:r w:rsidR="00AB48D1">
        <w:rPr>
          <w:rFonts w:ascii="Times New Roman" w:hAnsi="Times New Roman" w:cs="Times New Roman"/>
          <w:sz w:val="28"/>
          <w:szCs w:val="28"/>
        </w:rPr>
        <w:t xml:space="preserve"> </w:t>
      </w:r>
      <w:r w:rsidR="00046825">
        <w:rPr>
          <w:rFonts w:ascii="Times New Roman" w:hAnsi="Times New Roman" w:cs="Times New Roman"/>
          <w:sz w:val="28"/>
          <w:szCs w:val="28"/>
        </w:rPr>
        <w:t>о</w:t>
      </w:r>
      <w:r w:rsidR="00A52ED1" w:rsidRPr="00A52ED1">
        <w:rPr>
          <w:rFonts w:ascii="Times New Roman" w:hAnsi="Times New Roman" w:cs="Times New Roman"/>
          <w:sz w:val="28"/>
          <w:szCs w:val="28"/>
        </w:rPr>
        <w:t>знак</w:t>
      </w:r>
      <w:r w:rsidR="00046825">
        <w:rPr>
          <w:rFonts w:ascii="Times New Roman" w:hAnsi="Times New Roman" w:cs="Times New Roman"/>
          <w:sz w:val="28"/>
          <w:szCs w:val="28"/>
        </w:rPr>
        <w:t>омлении</w:t>
      </w:r>
      <w:r w:rsidR="00A52ED1" w:rsidRPr="00A52ED1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4237B5">
        <w:rPr>
          <w:rFonts w:ascii="Times New Roman" w:hAnsi="Times New Roman" w:cs="Times New Roman"/>
          <w:sz w:val="28"/>
          <w:szCs w:val="28"/>
        </w:rPr>
        <w:t>градообразующими предприятиями Сорочинска</w:t>
      </w:r>
      <w:r w:rsidR="00A52ED1" w:rsidRPr="00A52ED1">
        <w:rPr>
          <w:rFonts w:ascii="Times New Roman" w:hAnsi="Times New Roman" w:cs="Times New Roman"/>
          <w:sz w:val="28"/>
          <w:szCs w:val="28"/>
        </w:rPr>
        <w:t>.</w:t>
      </w:r>
      <w:r w:rsidR="00046825">
        <w:rPr>
          <w:color w:val="0000FF"/>
          <w:sz w:val="21"/>
          <w:szCs w:val="21"/>
        </w:rPr>
        <w:t xml:space="preserve"> </w:t>
      </w:r>
      <w:r w:rsidR="00046825">
        <w:rPr>
          <w:rFonts w:ascii="Times New Roman" w:hAnsi="Times New Roman" w:cs="Times New Roman"/>
          <w:color w:val="000000"/>
          <w:sz w:val="28"/>
          <w:szCs w:val="28"/>
        </w:rPr>
        <w:t>Творческими</w:t>
      </w:r>
      <w:r w:rsidR="00C03F57" w:rsidRPr="00DC66E0">
        <w:rPr>
          <w:rFonts w:ascii="Times New Roman" w:hAnsi="Times New Roman" w:cs="Times New Roman"/>
          <w:color w:val="000000"/>
          <w:sz w:val="28"/>
          <w:szCs w:val="28"/>
        </w:rPr>
        <w:t> результатам</w:t>
      </w:r>
      <w:r w:rsidR="000468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03F57" w:rsidRPr="00DC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55E">
        <w:rPr>
          <w:rFonts w:ascii="Times New Roman" w:hAnsi="Times New Roman" w:cs="Times New Roman"/>
          <w:color w:val="000000"/>
          <w:sz w:val="28"/>
          <w:szCs w:val="28"/>
        </w:rPr>
        <w:t>работы над проект</w:t>
      </w:r>
      <w:r w:rsidR="00E72E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D655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72E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682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-</w:t>
      </w:r>
      <w:r w:rsidR="009D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9FF">
        <w:rPr>
          <w:rFonts w:ascii="Times New Roman" w:hAnsi="Times New Roman" w:cs="Times New Roman"/>
          <w:color w:val="000000"/>
          <w:sz w:val="28"/>
          <w:szCs w:val="28"/>
        </w:rPr>
        <w:t>алгоритмы</w:t>
      </w:r>
      <w:proofErr w:type="gramStart"/>
      <w:r w:rsidR="002129F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1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57">
        <w:rPr>
          <w:rFonts w:ascii="Times New Roman" w:hAnsi="Times New Roman" w:cs="Times New Roman"/>
          <w:color w:val="000000"/>
          <w:sz w:val="28"/>
          <w:szCs w:val="28"/>
        </w:rPr>
        <w:t xml:space="preserve">модели, ленты времени, </w:t>
      </w:r>
      <w:r w:rsidR="002129FF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</w:t>
      </w:r>
      <w:proofErr w:type="spellStart"/>
      <w:r w:rsidR="002129FF">
        <w:rPr>
          <w:rFonts w:ascii="Times New Roman" w:hAnsi="Times New Roman" w:cs="Times New Roman"/>
          <w:color w:val="000000"/>
          <w:sz w:val="28"/>
          <w:szCs w:val="28"/>
        </w:rPr>
        <w:t>лэпбуки</w:t>
      </w:r>
      <w:proofErr w:type="spellEnd"/>
      <w:r w:rsidR="002129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57" w:rsidRPr="00DC66E0">
        <w:rPr>
          <w:rFonts w:ascii="Times New Roman" w:hAnsi="Times New Roman" w:cs="Times New Roman"/>
          <w:color w:val="000000"/>
          <w:sz w:val="28"/>
          <w:szCs w:val="28"/>
        </w:rPr>
        <w:t xml:space="preserve"> макеты</w:t>
      </w:r>
      <w:r w:rsidR="00C03F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3F57" w:rsidRPr="00A52ED1">
        <w:rPr>
          <w:rFonts w:ascii="Times New Roman" w:hAnsi="Times New Roman" w:cs="Times New Roman"/>
          <w:sz w:val="28"/>
          <w:szCs w:val="28"/>
        </w:rPr>
        <w:t xml:space="preserve"> папки и альбомы с наглядно-иллюстративным</w:t>
      </w:r>
      <w:r w:rsidR="00C03F57" w:rsidRPr="00DC66E0">
        <w:rPr>
          <w:rFonts w:ascii="Times New Roman" w:hAnsi="Times New Roman" w:cs="Times New Roman"/>
          <w:sz w:val="28"/>
          <w:szCs w:val="28"/>
        </w:rPr>
        <w:t xml:space="preserve"> </w:t>
      </w:r>
      <w:r w:rsidR="009D655E">
        <w:rPr>
          <w:rFonts w:ascii="Times New Roman" w:hAnsi="Times New Roman" w:cs="Times New Roman"/>
          <w:sz w:val="28"/>
          <w:szCs w:val="28"/>
        </w:rPr>
        <w:t>материалом</w:t>
      </w:r>
      <w:r w:rsidR="00C03F57" w:rsidRPr="00A52ED1">
        <w:rPr>
          <w:rFonts w:ascii="Times New Roman" w:hAnsi="Times New Roman" w:cs="Times New Roman"/>
          <w:sz w:val="28"/>
          <w:szCs w:val="28"/>
        </w:rPr>
        <w:t>.</w:t>
      </w:r>
    </w:p>
    <w:p w:rsidR="004244A8" w:rsidRPr="002129FF" w:rsidRDefault="008F2F4E" w:rsidP="002129FF">
      <w:pPr>
        <w:pStyle w:val="article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C168C6">
        <w:rPr>
          <w:color w:val="000000"/>
          <w:sz w:val="28"/>
          <w:szCs w:val="28"/>
          <w:shd w:val="clear" w:color="auto" w:fill="FFFFFF"/>
        </w:rPr>
        <w:t xml:space="preserve"> рам</w:t>
      </w:r>
      <w:r>
        <w:rPr>
          <w:color w:val="000000"/>
          <w:sz w:val="28"/>
          <w:szCs w:val="28"/>
          <w:shd w:val="clear" w:color="auto" w:fill="FFFFFF"/>
        </w:rPr>
        <w:t>ках летней кампании разработан и реализован</w:t>
      </w:r>
      <w:r w:rsidRPr="00C168C6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="004237B5">
        <w:rPr>
          <w:color w:val="000000"/>
          <w:sz w:val="28"/>
          <w:szCs w:val="28"/>
          <w:shd w:val="clear" w:color="auto" w:fill="FFFFFF"/>
        </w:rPr>
        <w:t xml:space="preserve"> под творческим названием</w:t>
      </w:r>
      <w:r w:rsidR="00DC66E0">
        <w:rPr>
          <w:color w:val="000000"/>
          <w:sz w:val="28"/>
          <w:szCs w:val="28"/>
          <w:shd w:val="clear" w:color="auto" w:fill="FFFFFF"/>
        </w:rPr>
        <w:t xml:space="preserve"> «Город Мастеров».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237B5">
        <w:rPr>
          <w:color w:val="000000"/>
          <w:sz w:val="28"/>
          <w:szCs w:val="28"/>
          <w:shd w:val="clear" w:color="auto" w:fill="FFFFFF"/>
        </w:rPr>
        <w:t>В основе, которого лежит</w:t>
      </w:r>
      <w:r w:rsidR="005A23DE">
        <w:rPr>
          <w:color w:val="000000"/>
          <w:sz w:val="28"/>
          <w:szCs w:val="28"/>
          <w:shd w:val="clear" w:color="auto" w:fill="FFFFFF"/>
        </w:rPr>
        <w:t xml:space="preserve"> перспективно-тематическое планирование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237B5">
        <w:rPr>
          <w:color w:val="000000"/>
          <w:sz w:val="28"/>
          <w:szCs w:val="28"/>
          <w:shd w:val="clear" w:color="auto" w:fill="FFFFFF"/>
        </w:rPr>
        <w:t>с учетом</w:t>
      </w:r>
      <w:r w:rsidR="005A23DE">
        <w:rPr>
          <w:color w:val="000000"/>
          <w:sz w:val="28"/>
          <w:szCs w:val="28"/>
          <w:shd w:val="clear" w:color="auto" w:fill="FFFFFF"/>
        </w:rPr>
        <w:t xml:space="preserve"> календаря</w:t>
      </w:r>
      <w:r>
        <w:rPr>
          <w:color w:val="000000"/>
          <w:sz w:val="28"/>
          <w:szCs w:val="28"/>
          <w:shd w:val="clear" w:color="auto" w:fill="FFFFFF"/>
        </w:rPr>
        <w:t xml:space="preserve"> профессиональных праздников. </w:t>
      </w:r>
      <w:r w:rsidR="004237B5">
        <w:rPr>
          <w:color w:val="000000"/>
          <w:sz w:val="28"/>
          <w:szCs w:val="28"/>
          <w:shd w:val="clear" w:color="auto" w:fill="FFFFFF"/>
        </w:rPr>
        <w:t>Формирование положительного отношения  к различным видам труда</w:t>
      </w:r>
      <w:r w:rsidR="002641BF">
        <w:rPr>
          <w:color w:val="000000"/>
          <w:sz w:val="28"/>
          <w:szCs w:val="28"/>
          <w:shd w:val="clear" w:color="auto" w:fill="FFFFFF"/>
        </w:rPr>
        <w:t xml:space="preserve"> осуществляло</w:t>
      </w:r>
      <w:r w:rsidR="00C03F57">
        <w:rPr>
          <w:color w:val="000000"/>
          <w:sz w:val="28"/>
          <w:szCs w:val="28"/>
          <w:shd w:val="clear" w:color="auto" w:fill="FFFFFF"/>
        </w:rPr>
        <w:t>сь  через традиционные (игра и игровые приемы, экскурсии, б</w:t>
      </w:r>
      <w:r w:rsidR="00180DB6">
        <w:rPr>
          <w:color w:val="000000"/>
          <w:sz w:val="28"/>
          <w:szCs w:val="28"/>
          <w:shd w:val="clear" w:color="auto" w:fill="FFFFFF"/>
        </w:rPr>
        <w:t>еседы) и нетрадиционные формы (</w:t>
      </w:r>
      <w:proofErr w:type="spellStart"/>
      <w:r w:rsidR="00C03F57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C03F57">
        <w:rPr>
          <w:color w:val="000000"/>
          <w:sz w:val="28"/>
          <w:szCs w:val="28"/>
          <w:shd w:val="clear" w:color="auto" w:fill="FFFFFF"/>
        </w:rPr>
        <w:t xml:space="preserve"> - игра, изготовление </w:t>
      </w:r>
      <w:proofErr w:type="spellStart"/>
      <w:r w:rsidR="00C03F57">
        <w:rPr>
          <w:color w:val="000000"/>
          <w:sz w:val="28"/>
          <w:szCs w:val="28"/>
          <w:shd w:val="clear" w:color="auto" w:fill="FFFFFF"/>
        </w:rPr>
        <w:t>лэпбуков</w:t>
      </w:r>
      <w:proofErr w:type="spellEnd"/>
      <w:r w:rsidR="00C03F57">
        <w:rPr>
          <w:color w:val="000000"/>
          <w:sz w:val="28"/>
          <w:szCs w:val="28"/>
          <w:shd w:val="clear" w:color="auto" w:fill="FFFFFF"/>
        </w:rPr>
        <w:t>, творческие встречи с интересными людьми, тренировки с чемпионами, выставки в мини-музеи).</w:t>
      </w:r>
      <w:r w:rsidR="00C34DAF">
        <w:rPr>
          <w:color w:val="000000"/>
          <w:sz w:val="25"/>
          <w:szCs w:val="25"/>
          <w:shd w:val="clear" w:color="auto" w:fill="FFFFFF"/>
        </w:rPr>
        <w:t xml:space="preserve"> </w:t>
      </w:r>
      <w:r w:rsidR="00713004">
        <w:rPr>
          <w:color w:val="000000"/>
          <w:sz w:val="28"/>
          <w:szCs w:val="28"/>
          <w:shd w:val="clear" w:color="auto" w:fill="FFFFFF"/>
        </w:rPr>
        <w:t xml:space="preserve">Дети приобрели </w:t>
      </w:r>
      <w:r w:rsidR="004237B5">
        <w:rPr>
          <w:color w:val="000000"/>
          <w:sz w:val="28"/>
          <w:szCs w:val="28"/>
          <w:shd w:val="clear" w:color="auto" w:fill="FFFFFF"/>
        </w:rPr>
        <w:t xml:space="preserve">элементарные основы </w:t>
      </w:r>
      <w:r w:rsidR="00713004">
        <w:rPr>
          <w:color w:val="000000"/>
          <w:sz w:val="28"/>
          <w:szCs w:val="28"/>
          <w:shd w:val="clear" w:color="auto" w:fill="FFFFFF"/>
        </w:rPr>
        <w:t>трудо</w:t>
      </w:r>
      <w:r w:rsidR="004237B5">
        <w:rPr>
          <w:color w:val="000000"/>
          <w:sz w:val="28"/>
          <w:szCs w:val="28"/>
          <w:shd w:val="clear" w:color="auto" w:fill="FFFFFF"/>
        </w:rPr>
        <w:t>вых навыков</w:t>
      </w:r>
      <w:r w:rsidR="00713004">
        <w:rPr>
          <w:color w:val="000000"/>
          <w:sz w:val="28"/>
          <w:szCs w:val="28"/>
          <w:shd w:val="clear" w:color="auto" w:fill="FFFFFF"/>
        </w:rPr>
        <w:t xml:space="preserve">: </w:t>
      </w:r>
      <w:r w:rsidR="003F2A9E">
        <w:rPr>
          <w:color w:val="000000"/>
          <w:sz w:val="28"/>
          <w:szCs w:val="28"/>
          <w:shd w:val="clear" w:color="auto" w:fill="FFFFFF"/>
        </w:rPr>
        <w:t>по уходу за животными</w:t>
      </w:r>
      <w:r w:rsidR="004B246C">
        <w:rPr>
          <w:color w:val="000000"/>
          <w:sz w:val="28"/>
          <w:szCs w:val="28"/>
          <w:shd w:val="clear" w:color="auto" w:fill="FFFFFF"/>
        </w:rPr>
        <w:t xml:space="preserve">, посадки </w:t>
      </w:r>
      <w:r w:rsidR="003F2A9E">
        <w:rPr>
          <w:color w:val="000000"/>
          <w:sz w:val="28"/>
          <w:szCs w:val="28"/>
          <w:shd w:val="clear" w:color="auto" w:fill="FFFFFF"/>
        </w:rPr>
        <w:t xml:space="preserve"> растени</w:t>
      </w:r>
      <w:r w:rsidR="004B246C">
        <w:rPr>
          <w:color w:val="000000"/>
          <w:sz w:val="28"/>
          <w:szCs w:val="28"/>
          <w:shd w:val="clear" w:color="auto" w:fill="FFFFFF"/>
        </w:rPr>
        <w:t>й,</w:t>
      </w:r>
      <w:r w:rsidR="00DF7609">
        <w:rPr>
          <w:color w:val="000000"/>
          <w:sz w:val="28"/>
          <w:szCs w:val="28"/>
          <w:shd w:val="clear" w:color="auto" w:fill="FFFFFF"/>
        </w:rPr>
        <w:t xml:space="preserve"> раскройки и пошиву одежды для кукол, составл</w:t>
      </w:r>
      <w:r w:rsidR="005A23DE">
        <w:rPr>
          <w:color w:val="000000"/>
          <w:sz w:val="28"/>
          <w:szCs w:val="28"/>
          <w:shd w:val="clear" w:color="auto" w:fill="FFFFFF"/>
        </w:rPr>
        <w:t>ение букетов и композиций, изготовление</w:t>
      </w:r>
      <w:r w:rsidR="00DF7609">
        <w:rPr>
          <w:color w:val="000000"/>
          <w:sz w:val="28"/>
          <w:szCs w:val="28"/>
          <w:shd w:val="clear" w:color="auto" w:fill="FFFFFF"/>
        </w:rPr>
        <w:t xml:space="preserve"> хлебобулочных изделий и другие, </w:t>
      </w:r>
      <w:r w:rsidR="004B246C">
        <w:rPr>
          <w:color w:val="000000"/>
          <w:sz w:val="28"/>
          <w:szCs w:val="28"/>
          <w:shd w:val="clear" w:color="auto" w:fill="FFFFFF"/>
        </w:rPr>
        <w:t xml:space="preserve">которые они смогут применить </w:t>
      </w:r>
      <w:r w:rsidR="005A23DE">
        <w:rPr>
          <w:color w:val="000000"/>
          <w:sz w:val="28"/>
          <w:szCs w:val="28"/>
          <w:shd w:val="clear" w:color="auto" w:fill="FFFFFF"/>
        </w:rPr>
        <w:t xml:space="preserve">в </w:t>
      </w:r>
      <w:r w:rsidR="002D4A89">
        <w:rPr>
          <w:color w:val="000000"/>
          <w:sz w:val="28"/>
          <w:szCs w:val="28"/>
          <w:shd w:val="clear" w:color="auto" w:fill="FFFFFF"/>
        </w:rPr>
        <w:t>повседневной жизни.</w:t>
      </w:r>
      <w:r w:rsidR="002129FF">
        <w:rPr>
          <w:color w:val="000000"/>
          <w:sz w:val="28"/>
          <w:szCs w:val="28"/>
          <w:shd w:val="clear" w:color="auto" w:fill="FFFFFF"/>
        </w:rPr>
        <w:t xml:space="preserve"> </w:t>
      </w:r>
      <w:r w:rsidR="00713004">
        <w:rPr>
          <w:color w:val="000000"/>
          <w:sz w:val="28"/>
          <w:szCs w:val="28"/>
          <w:shd w:val="clear" w:color="auto" w:fill="FFFFFF"/>
        </w:rPr>
        <w:t>Итоговым</w:t>
      </w:r>
      <w:r w:rsidR="00180DB6">
        <w:rPr>
          <w:color w:val="000000"/>
          <w:sz w:val="28"/>
          <w:szCs w:val="28"/>
          <w:shd w:val="clear" w:color="auto" w:fill="FFFFFF"/>
        </w:rPr>
        <w:t xml:space="preserve"> мероприятие</w:t>
      </w:r>
      <w:r w:rsidR="0071300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13004">
        <w:rPr>
          <w:color w:val="000000"/>
          <w:sz w:val="28"/>
          <w:szCs w:val="28"/>
          <w:shd w:val="clear" w:color="auto" w:fill="FFFFFF"/>
        </w:rPr>
        <w:t xml:space="preserve">стало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893FD9" w:rsidRPr="005324C8">
        <w:rPr>
          <w:sz w:val="28"/>
          <w:szCs w:val="28"/>
          <w:shd w:val="clear" w:color="auto" w:fill="FFFFFF"/>
        </w:rPr>
        <w:t>Путешествие по городу Мастеров». Дети разделились на подгруппы по интересам</w:t>
      </w:r>
      <w:r w:rsidR="00713004" w:rsidRPr="005324C8">
        <w:rPr>
          <w:sz w:val="28"/>
          <w:szCs w:val="28"/>
          <w:shd w:val="clear" w:color="auto" w:fill="FFFFFF"/>
        </w:rPr>
        <w:t xml:space="preserve">, познакомились </w:t>
      </w:r>
      <w:r w:rsidR="00EB3BB6">
        <w:rPr>
          <w:sz w:val="28"/>
          <w:szCs w:val="28"/>
          <w:shd w:val="clear" w:color="auto" w:fill="FFFFFF"/>
        </w:rPr>
        <w:t xml:space="preserve"> с </w:t>
      </w:r>
      <w:r w:rsidR="00713004" w:rsidRPr="005324C8">
        <w:rPr>
          <w:sz w:val="28"/>
          <w:szCs w:val="28"/>
          <w:shd w:val="clear" w:color="auto" w:fill="FFFFFF"/>
        </w:rPr>
        <w:t>мастерами декоративно-прикладного искусства</w:t>
      </w:r>
      <w:r w:rsidR="005A23DE">
        <w:rPr>
          <w:sz w:val="28"/>
          <w:szCs w:val="28"/>
          <w:shd w:val="clear" w:color="auto" w:fill="FFFFFF"/>
        </w:rPr>
        <w:t xml:space="preserve"> и делали</w:t>
      </w:r>
      <w:r w:rsidR="00893FD9" w:rsidRPr="005324C8">
        <w:rPr>
          <w:sz w:val="28"/>
          <w:szCs w:val="28"/>
          <w:shd w:val="clear" w:color="auto" w:fill="FFFFFF"/>
        </w:rPr>
        <w:t xml:space="preserve"> различные</w:t>
      </w:r>
      <w:r w:rsidR="00713004" w:rsidRPr="005324C8">
        <w:rPr>
          <w:sz w:val="28"/>
          <w:szCs w:val="28"/>
          <w:shd w:val="clear" w:color="auto" w:fill="FFFFFF"/>
        </w:rPr>
        <w:t xml:space="preserve"> изделия (расписали дощечки </w:t>
      </w:r>
      <w:r w:rsidR="004244A8" w:rsidRPr="005324C8">
        <w:rPr>
          <w:sz w:val="28"/>
          <w:szCs w:val="28"/>
          <w:shd w:val="clear" w:color="auto" w:fill="FFFFFF"/>
        </w:rPr>
        <w:t>и</w:t>
      </w:r>
      <w:r w:rsidR="00713004" w:rsidRPr="005324C8">
        <w:rPr>
          <w:sz w:val="28"/>
          <w:szCs w:val="28"/>
          <w:shd w:val="clear" w:color="auto" w:fill="FFFFFF"/>
        </w:rPr>
        <w:t xml:space="preserve"> ф</w:t>
      </w:r>
      <w:r w:rsidR="004244A8" w:rsidRPr="005324C8">
        <w:rPr>
          <w:sz w:val="28"/>
          <w:szCs w:val="28"/>
          <w:shd w:val="clear" w:color="auto" w:fill="FFFFFF"/>
        </w:rPr>
        <w:t>а</w:t>
      </w:r>
      <w:r w:rsidR="00713004" w:rsidRPr="005324C8">
        <w:rPr>
          <w:sz w:val="28"/>
          <w:szCs w:val="28"/>
          <w:shd w:val="clear" w:color="auto" w:fill="FFFFFF"/>
        </w:rPr>
        <w:t>рфоровые тарелки</w:t>
      </w:r>
      <w:r w:rsidR="004244A8" w:rsidRPr="005324C8">
        <w:rPr>
          <w:sz w:val="28"/>
          <w:szCs w:val="28"/>
          <w:shd w:val="clear" w:color="auto" w:fill="FFFFFF"/>
        </w:rPr>
        <w:t>, изготовили кукл</w:t>
      </w:r>
      <w:r w:rsidR="002129FF">
        <w:rPr>
          <w:sz w:val="28"/>
          <w:szCs w:val="28"/>
          <w:shd w:val="clear" w:color="auto" w:fill="FFFFFF"/>
        </w:rPr>
        <w:t>ы обереги, вязали пуховые платочки</w:t>
      </w:r>
      <w:r w:rsidR="004244A8" w:rsidRPr="005324C8">
        <w:rPr>
          <w:sz w:val="28"/>
          <w:szCs w:val="28"/>
          <w:shd w:val="clear" w:color="auto" w:fill="FFFFFF"/>
        </w:rPr>
        <w:t xml:space="preserve">). Изготовленные сувениры были представлены </w:t>
      </w:r>
      <w:r w:rsidR="00713004" w:rsidRPr="005324C8">
        <w:rPr>
          <w:sz w:val="28"/>
          <w:szCs w:val="28"/>
          <w:shd w:val="clear" w:color="auto" w:fill="FFFFFF"/>
        </w:rPr>
        <w:t xml:space="preserve"> </w:t>
      </w:r>
      <w:r w:rsidR="00893FD9" w:rsidRPr="005324C8">
        <w:rPr>
          <w:sz w:val="28"/>
          <w:szCs w:val="28"/>
          <w:shd w:val="clear" w:color="auto" w:fill="FFFFFF"/>
        </w:rPr>
        <w:t xml:space="preserve"> </w:t>
      </w:r>
      <w:r w:rsidR="004244A8" w:rsidRPr="005324C8">
        <w:rPr>
          <w:sz w:val="28"/>
          <w:szCs w:val="28"/>
          <w:shd w:val="clear" w:color="auto" w:fill="FFFFFF"/>
        </w:rPr>
        <w:t>на «Ярмарке</w:t>
      </w:r>
      <w:r w:rsidRPr="005324C8">
        <w:rPr>
          <w:sz w:val="28"/>
          <w:szCs w:val="28"/>
          <w:shd w:val="clear" w:color="auto" w:fill="FFFFFF"/>
        </w:rPr>
        <w:t xml:space="preserve">», где родители </w:t>
      </w:r>
      <w:r w:rsidR="00C03F57" w:rsidRPr="005324C8">
        <w:rPr>
          <w:sz w:val="28"/>
          <w:szCs w:val="28"/>
          <w:shd w:val="clear" w:color="auto" w:fill="FFFFFF"/>
        </w:rPr>
        <w:t>с</w:t>
      </w:r>
      <w:r w:rsidR="004244A8" w:rsidRPr="005324C8">
        <w:rPr>
          <w:sz w:val="28"/>
          <w:szCs w:val="28"/>
          <w:shd w:val="clear" w:color="auto" w:fill="FFFFFF"/>
        </w:rPr>
        <w:t>могли приобрести предметы</w:t>
      </w:r>
      <w:r w:rsidR="00C03F57" w:rsidRPr="005324C8">
        <w:rPr>
          <w:sz w:val="28"/>
          <w:szCs w:val="28"/>
          <w:shd w:val="clear" w:color="auto" w:fill="FFFFFF"/>
        </w:rPr>
        <w:t>,</w:t>
      </w:r>
      <w:r w:rsidRPr="005324C8">
        <w:rPr>
          <w:sz w:val="28"/>
          <w:szCs w:val="28"/>
          <w:shd w:val="clear" w:color="auto" w:fill="FFFFFF"/>
        </w:rPr>
        <w:t xml:space="preserve"> изготовленные руками дошкольников.</w:t>
      </w:r>
      <w:r w:rsidR="0023665C" w:rsidRPr="005324C8">
        <w:rPr>
          <w:sz w:val="28"/>
          <w:szCs w:val="28"/>
          <w:shd w:val="clear" w:color="auto" w:fill="FFFFFF"/>
        </w:rPr>
        <w:t xml:space="preserve"> </w:t>
      </w:r>
    </w:p>
    <w:p w:rsidR="002D4A89" w:rsidRPr="005324C8" w:rsidRDefault="002D4A89" w:rsidP="002D4A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B3BB6">
        <w:rPr>
          <w:sz w:val="28"/>
          <w:szCs w:val="28"/>
          <w:shd w:val="clear" w:color="auto" w:fill="FFFFFF"/>
        </w:rPr>
        <w:t>Большие возможности в социализации и ранней профориентации дошкольников  предоставляют методы музейной педагогики.</w:t>
      </w:r>
      <w:r w:rsidRPr="00EB3BB6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 w:rsidRPr="00EB3BB6">
        <w:rPr>
          <w:sz w:val="28"/>
          <w:szCs w:val="28"/>
          <w:shd w:val="clear" w:color="auto" w:fill="FFFFFF"/>
        </w:rPr>
        <w:t>Одна из экспозиций  в нашем детском саду посвящена труду «Профессии прошлого – профессии настоящего»,</w:t>
      </w:r>
      <w:r w:rsidRPr="00EB3BB6">
        <w:rPr>
          <w:rFonts w:ascii="Helvetica" w:hAnsi="Helvetica"/>
        </w:rPr>
        <w:t xml:space="preserve"> </w:t>
      </w:r>
      <w:r w:rsidRPr="00EB3BB6">
        <w:rPr>
          <w:sz w:val="28"/>
          <w:szCs w:val="28"/>
        </w:rPr>
        <w:t xml:space="preserve">через наш музей мы </w:t>
      </w:r>
      <w:r>
        <w:rPr>
          <w:sz w:val="28"/>
          <w:szCs w:val="28"/>
        </w:rPr>
        <w:t>формируем умения  у детей</w:t>
      </w:r>
      <w:r w:rsidRPr="00EB3BB6">
        <w:rPr>
          <w:sz w:val="28"/>
          <w:szCs w:val="28"/>
        </w:rPr>
        <w:t xml:space="preserve"> видеть и оценивать окружающие вещи с точки зрения ра</w:t>
      </w:r>
      <w:r w:rsidR="005A23DE">
        <w:rPr>
          <w:sz w:val="28"/>
          <w:szCs w:val="28"/>
        </w:rPr>
        <w:t>звития истории профессии</w:t>
      </w:r>
      <w:r w:rsidRPr="00EB3BB6">
        <w:rPr>
          <w:sz w:val="28"/>
          <w:szCs w:val="28"/>
        </w:rPr>
        <w:t xml:space="preserve">, </w:t>
      </w:r>
      <w:r w:rsidR="005A23DE">
        <w:rPr>
          <w:sz w:val="28"/>
          <w:szCs w:val="28"/>
        </w:rPr>
        <w:t>формируем</w:t>
      </w:r>
      <w:r w:rsidRPr="00EB3BB6">
        <w:rPr>
          <w:sz w:val="28"/>
          <w:szCs w:val="28"/>
        </w:rPr>
        <w:t xml:space="preserve"> понимание значения труда в жизни людей. </w:t>
      </w:r>
      <w:r w:rsidRPr="00C97C54">
        <w:rPr>
          <w:sz w:val="28"/>
          <w:szCs w:val="28"/>
        </w:rPr>
        <w:t xml:space="preserve">На </w:t>
      </w:r>
      <w:r w:rsidRPr="00C97C54">
        <w:rPr>
          <w:rFonts w:ascii="Helvetica" w:hAnsi="Helvetica"/>
          <w:sz w:val="22"/>
          <w:szCs w:val="22"/>
          <w:shd w:val="clear" w:color="auto" w:fill="FFFFFF"/>
        </w:rPr>
        <w:t> </w:t>
      </w:r>
      <w:r w:rsidRPr="00C97C54">
        <w:rPr>
          <w:sz w:val="28"/>
          <w:szCs w:val="28"/>
          <w:shd w:val="clear" w:color="auto" w:fill="FFFFFF"/>
        </w:rPr>
        <w:t xml:space="preserve">выставке </w:t>
      </w:r>
      <w:r w:rsidR="005A23DE">
        <w:rPr>
          <w:sz w:val="28"/>
          <w:szCs w:val="28"/>
          <w:shd w:val="clear" w:color="auto" w:fill="FFFFFF"/>
        </w:rPr>
        <w:t>собраны</w:t>
      </w:r>
      <w:r>
        <w:rPr>
          <w:sz w:val="28"/>
          <w:szCs w:val="28"/>
          <w:shd w:val="clear" w:color="auto" w:fill="FFFFFF"/>
        </w:rPr>
        <w:t xml:space="preserve"> экспонаты</w:t>
      </w:r>
      <w:r w:rsidR="005D064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используемые в трудовой деятельности представителями разных профессий: для ознакомления с трудом швеи -</w:t>
      </w:r>
      <w:r w:rsidRPr="00C97C54">
        <w:rPr>
          <w:sz w:val="28"/>
          <w:szCs w:val="28"/>
          <w:shd w:val="clear" w:color="auto" w:fill="FFFFFF"/>
        </w:rPr>
        <w:t xml:space="preserve"> </w:t>
      </w:r>
      <w:r w:rsidR="00831A1A">
        <w:rPr>
          <w:sz w:val="28"/>
          <w:szCs w:val="28"/>
          <w:shd w:val="clear" w:color="auto" w:fill="FFFFFF"/>
        </w:rPr>
        <w:t>швейные машинки</w:t>
      </w:r>
      <w:r w:rsidRPr="00C97C5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инструменты, выкройки, швейная фурнитура, манекены, ткани, аксессуары; </w:t>
      </w:r>
      <w:r w:rsidRPr="00C97C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 ознакомления с профессией фотограф – фотоаппараты</w:t>
      </w:r>
      <w:r w:rsidRPr="004B246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разных поколений, альбомы с фотографиями, оборудование для проявки пленки и другое. </w:t>
      </w:r>
      <w:r w:rsidR="00831A1A">
        <w:rPr>
          <w:sz w:val="28"/>
          <w:szCs w:val="28"/>
          <w:shd w:val="clear" w:color="auto" w:fill="FFFFFF"/>
        </w:rPr>
        <w:t xml:space="preserve"> После ознакомления с профессиями, сбора коллекции, в мини-музеи прошли экскурсии для родителей</w:t>
      </w:r>
      <w:r w:rsidR="002C25CE">
        <w:rPr>
          <w:sz w:val="28"/>
          <w:szCs w:val="28"/>
          <w:shd w:val="clear" w:color="auto" w:fill="FFFFFF"/>
        </w:rPr>
        <w:t xml:space="preserve"> и</w:t>
      </w:r>
      <w:r w:rsidR="00831A1A">
        <w:rPr>
          <w:sz w:val="28"/>
          <w:szCs w:val="28"/>
          <w:shd w:val="clear" w:color="auto" w:fill="FFFFFF"/>
        </w:rPr>
        <w:t xml:space="preserve"> гостей</w:t>
      </w:r>
      <w:r w:rsidR="002C25CE">
        <w:rPr>
          <w:sz w:val="28"/>
          <w:szCs w:val="28"/>
          <w:shd w:val="clear" w:color="auto" w:fill="FFFFFF"/>
        </w:rPr>
        <w:t xml:space="preserve"> детского </w:t>
      </w:r>
      <w:r w:rsidR="002C25CE">
        <w:rPr>
          <w:sz w:val="28"/>
          <w:szCs w:val="28"/>
          <w:shd w:val="clear" w:color="auto" w:fill="FFFFFF"/>
        </w:rPr>
        <w:lastRenderedPageBreak/>
        <w:t>сада</w:t>
      </w:r>
      <w:r w:rsidR="00831A1A">
        <w:rPr>
          <w:sz w:val="28"/>
          <w:szCs w:val="28"/>
          <w:shd w:val="clear" w:color="auto" w:fill="FFFFFF"/>
        </w:rPr>
        <w:t>, где дети подготовительной группы выступали в роли экскурсоводов.</w:t>
      </w:r>
      <w:r>
        <w:rPr>
          <w:sz w:val="28"/>
          <w:szCs w:val="28"/>
          <w:shd w:val="clear" w:color="auto" w:fill="FFFFFF"/>
        </w:rPr>
        <w:t xml:space="preserve"> </w:t>
      </w:r>
      <w:r w:rsidR="002129FF">
        <w:rPr>
          <w:sz w:val="28"/>
          <w:szCs w:val="28"/>
        </w:rPr>
        <w:t xml:space="preserve">Музейная педагогика помогает педагогам </w:t>
      </w:r>
      <w:r>
        <w:rPr>
          <w:sz w:val="28"/>
          <w:szCs w:val="28"/>
        </w:rPr>
        <w:t xml:space="preserve"> </w:t>
      </w:r>
      <w:r w:rsidR="002129FF">
        <w:rPr>
          <w:sz w:val="28"/>
          <w:szCs w:val="28"/>
        </w:rPr>
        <w:t>в решении</w:t>
      </w:r>
      <w:r>
        <w:rPr>
          <w:sz w:val="28"/>
          <w:szCs w:val="28"/>
        </w:rPr>
        <w:t xml:space="preserve">  задач по  развитию потребности и способности</w:t>
      </w:r>
      <w:r w:rsidRPr="005324C8">
        <w:rPr>
          <w:sz w:val="28"/>
          <w:szCs w:val="28"/>
        </w:rPr>
        <w:t xml:space="preserve"> самостоятельно осваивать окружающий мир </w:t>
      </w:r>
      <w:r w:rsidR="002C25CE">
        <w:rPr>
          <w:sz w:val="28"/>
          <w:szCs w:val="28"/>
        </w:rPr>
        <w:t>по изучению</w:t>
      </w:r>
      <w:r w:rsidRPr="005324C8">
        <w:rPr>
          <w:sz w:val="28"/>
          <w:szCs w:val="28"/>
        </w:rPr>
        <w:t xml:space="preserve"> особенностей деятельности людей разных профессий. </w:t>
      </w:r>
    </w:p>
    <w:p w:rsidR="00435986" w:rsidRPr="004B246C" w:rsidRDefault="005324C8" w:rsidP="004B246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324C8">
        <w:rPr>
          <w:sz w:val="28"/>
          <w:szCs w:val="28"/>
          <w:shd w:val="clear" w:color="auto" w:fill="FFFFFF"/>
        </w:rPr>
        <w:t> </w:t>
      </w:r>
      <w:bookmarkStart w:id="0" w:name="rating"/>
      <w:r w:rsidR="00EF4DFE">
        <w:rPr>
          <w:sz w:val="28"/>
          <w:szCs w:val="28"/>
        </w:rPr>
        <w:t>Вся п</w:t>
      </w:r>
      <w:r w:rsidR="00441348" w:rsidRPr="00441348">
        <w:rPr>
          <w:sz w:val="28"/>
          <w:szCs w:val="28"/>
        </w:rPr>
        <w:t xml:space="preserve">роводимая </w:t>
      </w:r>
      <w:proofErr w:type="spellStart"/>
      <w:r w:rsidR="00441348" w:rsidRPr="00441348">
        <w:rPr>
          <w:sz w:val="28"/>
          <w:szCs w:val="28"/>
        </w:rPr>
        <w:t>профориентационная</w:t>
      </w:r>
      <w:proofErr w:type="spellEnd"/>
      <w:r w:rsidR="00441348" w:rsidRPr="00441348">
        <w:rPr>
          <w:sz w:val="28"/>
          <w:szCs w:val="28"/>
        </w:rPr>
        <w:t xml:space="preserve"> работа</w:t>
      </w:r>
      <w:r w:rsidR="00EF4DFE">
        <w:rPr>
          <w:sz w:val="28"/>
          <w:szCs w:val="28"/>
        </w:rPr>
        <w:t xml:space="preserve"> в рамках  базового компонента образовательной программы и в части формируемой участниками образовательных отношений  </w:t>
      </w:r>
      <w:r w:rsidR="00435986">
        <w:rPr>
          <w:sz w:val="28"/>
          <w:szCs w:val="28"/>
        </w:rPr>
        <w:t>призвана:</w:t>
      </w:r>
    </w:p>
    <w:p w:rsidR="00435986" w:rsidRDefault="00435986" w:rsidP="00441348">
      <w:pPr>
        <w:spacing w:after="0" w:line="240" w:lineRule="auto"/>
        <w:ind w:left="66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ребенку начальные и максимально разнообразные представления о профессиях;</w:t>
      </w:r>
    </w:p>
    <w:p w:rsidR="00435986" w:rsidRDefault="00435986" w:rsidP="00441348">
      <w:pPr>
        <w:spacing w:after="0" w:line="240" w:lineRule="auto"/>
        <w:ind w:left="66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ребенка эмоционально-положительное отношение к труду и профессиональному миру;</w:t>
      </w:r>
    </w:p>
    <w:p w:rsidR="00C139AC" w:rsidRDefault="00435986" w:rsidP="00441348">
      <w:pPr>
        <w:spacing w:after="0" w:line="240" w:lineRule="auto"/>
        <w:ind w:left="66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-предоставить возможность использовать свои силы в доступных видах деятельности.</w:t>
      </w:r>
      <w:r w:rsidR="00441348" w:rsidRPr="0044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C0B" w:rsidRPr="00C139AC" w:rsidRDefault="005D0C0B" w:rsidP="00441348">
      <w:pPr>
        <w:spacing w:after="0" w:line="240" w:lineRule="auto"/>
        <w:ind w:left="66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AC">
        <w:rPr>
          <w:rFonts w:ascii="Times New Roman" w:hAnsi="Times New Roman" w:cs="Times New Roman"/>
          <w:sz w:val="28"/>
          <w:szCs w:val="28"/>
        </w:rPr>
        <w:t xml:space="preserve">Таким образом, созданная инновационная модель </w:t>
      </w:r>
      <w:proofErr w:type="spellStart"/>
      <w:r w:rsidRPr="00C139A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139AC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задач образовательной области «Социально-коммуникативное развитие» в различных видах деятельности  и культурных практик МБДОУ «Детский сад комбинированного вида № 9» носит системный и планомерный характер, что способствует повышению качества учебно-воспитательного процесса.</w:t>
      </w:r>
    </w:p>
    <w:bookmarkEnd w:id="0"/>
    <w:p w:rsidR="007C62D4" w:rsidRPr="00C139AC" w:rsidRDefault="007C62D4" w:rsidP="0022473F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7C62D4" w:rsidRPr="00C139AC" w:rsidSect="007C62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D2" w:rsidRDefault="007967D2" w:rsidP="00E46B4F">
      <w:pPr>
        <w:spacing w:after="0" w:line="240" w:lineRule="auto"/>
      </w:pPr>
      <w:r>
        <w:separator/>
      </w:r>
    </w:p>
  </w:endnote>
  <w:endnote w:type="continuationSeparator" w:id="1">
    <w:p w:rsidR="007967D2" w:rsidRDefault="007967D2" w:rsidP="00E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CB" w:rsidRDefault="004F727B" w:rsidP="00145D7F">
    <w:pPr>
      <w:pStyle w:val="a9"/>
      <w:tabs>
        <w:tab w:val="clear" w:pos="4677"/>
        <w:tab w:val="clear" w:pos="9355"/>
        <w:tab w:val="left" w:pos="5230"/>
      </w:tabs>
      <w:jc w:val="center"/>
      <w:rPr>
        <w:sz w:val="20"/>
        <w:szCs w:val="20"/>
      </w:rPr>
    </w:pPr>
    <w:r>
      <w:rPr>
        <w:sz w:val="20"/>
        <w:szCs w:val="20"/>
      </w:rPr>
      <w:t>М</w:t>
    </w:r>
    <w:r w:rsidR="00DF6CCB">
      <w:rPr>
        <w:sz w:val="20"/>
        <w:szCs w:val="20"/>
      </w:rPr>
      <w:t>униципальное бюджетное дошкольное образовательное учреждение</w:t>
    </w:r>
  </w:p>
  <w:p w:rsidR="004F727B" w:rsidRPr="000011B2" w:rsidRDefault="004F727B" w:rsidP="00145D7F">
    <w:pPr>
      <w:pStyle w:val="a9"/>
      <w:tabs>
        <w:tab w:val="clear" w:pos="4677"/>
        <w:tab w:val="clear" w:pos="9355"/>
        <w:tab w:val="left" w:pos="5230"/>
      </w:tabs>
      <w:jc w:val="center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«Детский сад комбинированного вида № 9» города Сорочинска Оренбургской области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D2" w:rsidRDefault="007967D2" w:rsidP="00E46B4F">
      <w:pPr>
        <w:spacing w:after="0" w:line="240" w:lineRule="auto"/>
      </w:pPr>
      <w:r>
        <w:separator/>
      </w:r>
    </w:p>
  </w:footnote>
  <w:footnote w:type="continuationSeparator" w:id="1">
    <w:p w:rsidR="007967D2" w:rsidRDefault="007967D2" w:rsidP="00E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4020"/>
      <w:docPartObj>
        <w:docPartGallery w:val="Page Numbers (Top of Page)"/>
        <w:docPartUnique/>
      </w:docPartObj>
    </w:sdtPr>
    <w:sdtContent>
      <w:p w:rsidR="004F727B" w:rsidRDefault="00C44724">
        <w:pPr>
          <w:pStyle w:val="a7"/>
          <w:jc w:val="center"/>
        </w:pPr>
        <w:fldSimple w:instr=" PAGE   \* MERGEFORMAT ">
          <w:r w:rsidR="000E51D6">
            <w:rPr>
              <w:noProof/>
            </w:rPr>
            <w:t>1</w:t>
          </w:r>
        </w:fldSimple>
      </w:p>
    </w:sdtContent>
  </w:sdt>
  <w:p w:rsidR="004F727B" w:rsidRDefault="004F72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A3A"/>
    <w:multiLevelType w:val="multilevel"/>
    <w:tmpl w:val="52B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B6EB5"/>
    <w:multiLevelType w:val="multilevel"/>
    <w:tmpl w:val="EBC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C407B"/>
    <w:multiLevelType w:val="multilevel"/>
    <w:tmpl w:val="03CE6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6DE8"/>
    <w:multiLevelType w:val="multilevel"/>
    <w:tmpl w:val="980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45E5D"/>
    <w:multiLevelType w:val="hybridMultilevel"/>
    <w:tmpl w:val="9D94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275864"/>
    <w:rsid w:val="000011B2"/>
    <w:rsid w:val="00002A9F"/>
    <w:rsid w:val="00010D92"/>
    <w:rsid w:val="0002429B"/>
    <w:rsid w:val="000261B2"/>
    <w:rsid w:val="000378DB"/>
    <w:rsid w:val="000430FE"/>
    <w:rsid w:val="00046825"/>
    <w:rsid w:val="00053E08"/>
    <w:rsid w:val="000730FC"/>
    <w:rsid w:val="00084932"/>
    <w:rsid w:val="000900A2"/>
    <w:rsid w:val="000A0D29"/>
    <w:rsid w:val="000A4F61"/>
    <w:rsid w:val="000E51D6"/>
    <w:rsid w:val="00125BAE"/>
    <w:rsid w:val="0012622B"/>
    <w:rsid w:val="0013567D"/>
    <w:rsid w:val="001425F8"/>
    <w:rsid w:val="00145D7F"/>
    <w:rsid w:val="00175766"/>
    <w:rsid w:val="00180DB6"/>
    <w:rsid w:val="00182D32"/>
    <w:rsid w:val="00185928"/>
    <w:rsid w:val="001863CD"/>
    <w:rsid w:val="00187880"/>
    <w:rsid w:val="00197D2E"/>
    <w:rsid w:val="001A01AC"/>
    <w:rsid w:val="001E0422"/>
    <w:rsid w:val="001E37E5"/>
    <w:rsid w:val="001E5234"/>
    <w:rsid w:val="001F0976"/>
    <w:rsid w:val="001F47C3"/>
    <w:rsid w:val="00200557"/>
    <w:rsid w:val="002036AE"/>
    <w:rsid w:val="002129FF"/>
    <w:rsid w:val="002152EF"/>
    <w:rsid w:val="0022473F"/>
    <w:rsid w:val="002318AB"/>
    <w:rsid w:val="00234709"/>
    <w:rsid w:val="0023665C"/>
    <w:rsid w:val="00245B90"/>
    <w:rsid w:val="0025302B"/>
    <w:rsid w:val="002641BF"/>
    <w:rsid w:val="002669C4"/>
    <w:rsid w:val="00273765"/>
    <w:rsid w:val="00275864"/>
    <w:rsid w:val="002B62E7"/>
    <w:rsid w:val="002C25CE"/>
    <w:rsid w:val="002C7E7A"/>
    <w:rsid w:val="002D48A6"/>
    <w:rsid w:val="002D4A89"/>
    <w:rsid w:val="002F10E2"/>
    <w:rsid w:val="002F713E"/>
    <w:rsid w:val="003005C4"/>
    <w:rsid w:val="00301329"/>
    <w:rsid w:val="003024DE"/>
    <w:rsid w:val="00305FCC"/>
    <w:rsid w:val="003061BA"/>
    <w:rsid w:val="00323A47"/>
    <w:rsid w:val="00341D8A"/>
    <w:rsid w:val="00353979"/>
    <w:rsid w:val="00356844"/>
    <w:rsid w:val="00365733"/>
    <w:rsid w:val="003804FA"/>
    <w:rsid w:val="003954DC"/>
    <w:rsid w:val="003C180A"/>
    <w:rsid w:val="003D2845"/>
    <w:rsid w:val="003F0B67"/>
    <w:rsid w:val="003F0C60"/>
    <w:rsid w:val="003F2A9E"/>
    <w:rsid w:val="00404DB0"/>
    <w:rsid w:val="00411225"/>
    <w:rsid w:val="00411A4F"/>
    <w:rsid w:val="00416C90"/>
    <w:rsid w:val="004237B5"/>
    <w:rsid w:val="004240B0"/>
    <w:rsid w:val="004244A8"/>
    <w:rsid w:val="00435986"/>
    <w:rsid w:val="00441348"/>
    <w:rsid w:val="00453443"/>
    <w:rsid w:val="0045521D"/>
    <w:rsid w:val="00466822"/>
    <w:rsid w:val="00486AE4"/>
    <w:rsid w:val="004A0B92"/>
    <w:rsid w:val="004A3FE3"/>
    <w:rsid w:val="004B246C"/>
    <w:rsid w:val="004B2F41"/>
    <w:rsid w:val="004B69BA"/>
    <w:rsid w:val="004C0A7E"/>
    <w:rsid w:val="004F1733"/>
    <w:rsid w:val="004F727B"/>
    <w:rsid w:val="005025CF"/>
    <w:rsid w:val="005118A0"/>
    <w:rsid w:val="00517BCB"/>
    <w:rsid w:val="00524560"/>
    <w:rsid w:val="005246C8"/>
    <w:rsid w:val="005324C8"/>
    <w:rsid w:val="00533160"/>
    <w:rsid w:val="00543BD1"/>
    <w:rsid w:val="00555B74"/>
    <w:rsid w:val="00561DA4"/>
    <w:rsid w:val="00563172"/>
    <w:rsid w:val="005800AA"/>
    <w:rsid w:val="00587516"/>
    <w:rsid w:val="005909B5"/>
    <w:rsid w:val="00590B7B"/>
    <w:rsid w:val="005A23DE"/>
    <w:rsid w:val="005B53AD"/>
    <w:rsid w:val="005C13E8"/>
    <w:rsid w:val="005C1693"/>
    <w:rsid w:val="005D064B"/>
    <w:rsid w:val="005D0C0B"/>
    <w:rsid w:val="00603910"/>
    <w:rsid w:val="00603B76"/>
    <w:rsid w:val="0063189E"/>
    <w:rsid w:val="006425F5"/>
    <w:rsid w:val="006719D8"/>
    <w:rsid w:val="006815F1"/>
    <w:rsid w:val="006827FC"/>
    <w:rsid w:val="006858DC"/>
    <w:rsid w:val="00693A42"/>
    <w:rsid w:val="006A6BF0"/>
    <w:rsid w:val="006C4D95"/>
    <w:rsid w:val="006D7CE2"/>
    <w:rsid w:val="006E7B5A"/>
    <w:rsid w:val="006F6E0B"/>
    <w:rsid w:val="007005F2"/>
    <w:rsid w:val="0070247C"/>
    <w:rsid w:val="00713004"/>
    <w:rsid w:val="0071663B"/>
    <w:rsid w:val="00723BAB"/>
    <w:rsid w:val="00732E7D"/>
    <w:rsid w:val="00736470"/>
    <w:rsid w:val="007426F5"/>
    <w:rsid w:val="00753404"/>
    <w:rsid w:val="00764053"/>
    <w:rsid w:val="00784663"/>
    <w:rsid w:val="00792395"/>
    <w:rsid w:val="007967D2"/>
    <w:rsid w:val="007A1960"/>
    <w:rsid w:val="007A1CF3"/>
    <w:rsid w:val="007B6D37"/>
    <w:rsid w:val="007C1470"/>
    <w:rsid w:val="007C3961"/>
    <w:rsid w:val="007C62D4"/>
    <w:rsid w:val="007D37D9"/>
    <w:rsid w:val="007D7B21"/>
    <w:rsid w:val="008062FA"/>
    <w:rsid w:val="00831A1A"/>
    <w:rsid w:val="008366EB"/>
    <w:rsid w:val="0085367E"/>
    <w:rsid w:val="00857C8F"/>
    <w:rsid w:val="00861789"/>
    <w:rsid w:val="00866E02"/>
    <w:rsid w:val="00893727"/>
    <w:rsid w:val="00893FD9"/>
    <w:rsid w:val="008A4468"/>
    <w:rsid w:val="008A51CD"/>
    <w:rsid w:val="008B0890"/>
    <w:rsid w:val="008B6CA5"/>
    <w:rsid w:val="008D0A14"/>
    <w:rsid w:val="008E2021"/>
    <w:rsid w:val="008E6197"/>
    <w:rsid w:val="008F2F4E"/>
    <w:rsid w:val="00901F06"/>
    <w:rsid w:val="00960DAF"/>
    <w:rsid w:val="00965EEA"/>
    <w:rsid w:val="00982C81"/>
    <w:rsid w:val="00984C31"/>
    <w:rsid w:val="00990FFA"/>
    <w:rsid w:val="009A05E5"/>
    <w:rsid w:val="009B2508"/>
    <w:rsid w:val="009D655E"/>
    <w:rsid w:val="009E03A4"/>
    <w:rsid w:val="009E1C10"/>
    <w:rsid w:val="009E464D"/>
    <w:rsid w:val="00A33732"/>
    <w:rsid w:val="00A41696"/>
    <w:rsid w:val="00A50404"/>
    <w:rsid w:val="00A5109E"/>
    <w:rsid w:val="00A52ED1"/>
    <w:rsid w:val="00A635A0"/>
    <w:rsid w:val="00A6697A"/>
    <w:rsid w:val="00A75825"/>
    <w:rsid w:val="00A81985"/>
    <w:rsid w:val="00A90C51"/>
    <w:rsid w:val="00AB48D1"/>
    <w:rsid w:val="00AB76A0"/>
    <w:rsid w:val="00AF615C"/>
    <w:rsid w:val="00B359FB"/>
    <w:rsid w:val="00B35A6D"/>
    <w:rsid w:val="00B67C47"/>
    <w:rsid w:val="00B85FE6"/>
    <w:rsid w:val="00BD4350"/>
    <w:rsid w:val="00BF6DA3"/>
    <w:rsid w:val="00C03F57"/>
    <w:rsid w:val="00C139AC"/>
    <w:rsid w:val="00C168C6"/>
    <w:rsid w:val="00C22E93"/>
    <w:rsid w:val="00C34911"/>
    <w:rsid w:val="00C34DAF"/>
    <w:rsid w:val="00C43A9A"/>
    <w:rsid w:val="00C44724"/>
    <w:rsid w:val="00C649CD"/>
    <w:rsid w:val="00C8220B"/>
    <w:rsid w:val="00C90F61"/>
    <w:rsid w:val="00C95726"/>
    <w:rsid w:val="00C97C54"/>
    <w:rsid w:val="00CB03BE"/>
    <w:rsid w:val="00CC132B"/>
    <w:rsid w:val="00CC71F3"/>
    <w:rsid w:val="00CD3880"/>
    <w:rsid w:val="00CD3C50"/>
    <w:rsid w:val="00CD4EAC"/>
    <w:rsid w:val="00CE1AA0"/>
    <w:rsid w:val="00CE5BCA"/>
    <w:rsid w:val="00D1187A"/>
    <w:rsid w:val="00D13018"/>
    <w:rsid w:val="00D16C79"/>
    <w:rsid w:val="00D309F7"/>
    <w:rsid w:val="00D43932"/>
    <w:rsid w:val="00D44551"/>
    <w:rsid w:val="00D5496B"/>
    <w:rsid w:val="00D670C6"/>
    <w:rsid w:val="00D73D71"/>
    <w:rsid w:val="00D92231"/>
    <w:rsid w:val="00D9306E"/>
    <w:rsid w:val="00DA15E0"/>
    <w:rsid w:val="00DC2FD5"/>
    <w:rsid w:val="00DC66E0"/>
    <w:rsid w:val="00DE24C3"/>
    <w:rsid w:val="00DE542D"/>
    <w:rsid w:val="00DE6D2C"/>
    <w:rsid w:val="00DF2059"/>
    <w:rsid w:val="00DF31A6"/>
    <w:rsid w:val="00DF6CCB"/>
    <w:rsid w:val="00DF7609"/>
    <w:rsid w:val="00E37107"/>
    <w:rsid w:val="00E46B4F"/>
    <w:rsid w:val="00E47C04"/>
    <w:rsid w:val="00E72E84"/>
    <w:rsid w:val="00E77204"/>
    <w:rsid w:val="00E85D5F"/>
    <w:rsid w:val="00EB3BB6"/>
    <w:rsid w:val="00EB6D40"/>
    <w:rsid w:val="00EE2F25"/>
    <w:rsid w:val="00EF11AF"/>
    <w:rsid w:val="00EF4DFE"/>
    <w:rsid w:val="00F00780"/>
    <w:rsid w:val="00F5628B"/>
    <w:rsid w:val="00F67701"/>
    <w:rsid w:val="00F74993"/>
    <w:rsid w:val="00F86342"/>
    <w:rsid w:val="00FA59FB"/>
    <w:rsid w:val="00FB5FB8"/>
    <w:rsid w:val="00FB7B27"/>
    <w:rsid w:val="00FC3115"/>
    <w:rsid w:val="00FC7A42"/>
    <w:rsid w:val="00FD328A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62E7"/>
  </w:style>
  <w:style w:type="paragraph" w:styleId="a5">
    <w:name w:val="List Paragraph"/>
    <w:basedOn w:val="a"/>
    <w:uiPriority w:val="34"/>
    <w:qFormat/>
    <w:rsid w:val="002B62E7"/>
    <w:pPr>
      <w:ind w:left="720"/>
      <w:contextualSpacing/>
    </w:pPr>
  </w:style>
  <w:style w:type="paragraph" w:customStyle="1" w:styleId="p10">
    <w:name w:val="p10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76A0"/>
  </w:style>
  <w:style w:type="character" w:customStyle="1" w:styleId="s4">
    <w:name w:val="s4"/>
    <w:basedOn w:val="a0"/>
    <w:rsid w:val="00AB76A0"/>
  </w:style>
  <w:style w:type="character" w:customStyle="1" w:styleId="s5">
    <w:name w:val="s5"/>
    <w:basedOn w:val="a0"/>
    <w:rsid w:val="00AB76A0"/>
  </w:style>
  <w:style w:type="paragraph" w:customStyle="1" w:styleId="p11">
    <w:name w:val="p11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B76A0"/>
  </w:style>
  <w:style w:type="character" w:customStyle="1" w:styleId="s1">
    <w:name w:val="s1"/>
    <w:basedOn w:val="a0"/>
    <w:rsid w:val="00AB76A0"/>
  </w:style>
  <w:style w:type="paragraph" w:customStyle="1" w:styleId="p12">
    <w:name w:val="p12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B76A0"/>
  </w:style>
  <w:style w:type="paragraph" w:customStyle="1" w:styleId="p13">
    <w:name w:val="p13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B76A0"/>
  </w:style>
  <w:style w:type="paragraph" w:customStyle="1" w:styleId="p14">
    <w:name w:val="p14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B76A0"/>
  </w:style>
  <w:style w:type="character" w:customStyle="1" w:styleId="s10">
    <w:name w:val="s10"/>
    <w:basedOn w:val="a0"/>
    <w:rsid w:val="00AB76A0"/>
  </w:style>
  <w:style w:type="paragraph" w:customStyle="1" w:styleId="Default">
    <w:name w:val="Default"/>
    <w:rsid w:val="00693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5909B5"/>
    <w:rPr>
      <w:b/>
      <w:bCs/>
    </w:rPr>
  </w:style>
  <w:style w:type="paragraph" w:styleId="a7">
    <w:name w:val="header"/>
    <w:basedOn w:val="a"/>
    <w:link w:val="a8"/>
    <w:uiPriority w:val="99"/>
    <w:unhideWhenUsed/>
    <w:rsid w:val="00E4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B4F"/>
  </w:style>
  <w:style w:type="paragraph" w:styleId="a9">
    <w:name w:val="footer"/>
    <w:basedOn w:val="a"/>
    <w:link w:val="aa"/>
    <w:uiPriority w:val="99"/>
    <w:semiHidden/>
    <w:unhideWhenUsed/>
    <w:rsid w:val="00E4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4F"/>
  </w:style>
  <w:style w:type="paragraph" w:customStyle="1" w:styleId="c0">
    <w:name w:val="c0"/>
    <w:basedOn w:val="a"/>
    <w:rsid w:val="00B8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5FE6"/>
  </w:style>
  <w:style w:type="paragraph" w:customStyle="1" w:styleId="article">
    <w:name w:val="article"/>
    <w:basedOn w:val="a"/>
    <w:rsid w:val="0030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E1C10"/>
    <w:rPr>
      <w:i/>
      <w:iCs/>
    </w:rPr>
  </w:style>
  <w:style w:type="character" w:styleId="ac">
    <w:name w:val="FollowedHyperlink"/>
    <w:basedOn w:val="a0"/>
    <w:rsid w:val="008536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K53U</cp:lastModifiedBy>
  <cp:revision>16</cp:revision>
  <cp:lastPrinted>2017-09-14T12:20:00Z</cp:lastPrinted>
  <dcterms:created xsi:type="dcterms:W3CDTF">2017-08-07T10:46:00Z</dcterms:created>
  <dcterms:modified xsi:type="dcterms:W3CDTF">2017-09-22T13:14:00Z</dcterms:modified>
</cp:coreProperties>
</file>